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D" w:rsidRPr="006C1451" w:rsidRDefault="001A456D" w:rsidP="001A456D">
      <w:pPr>
        <w:spacing w:line="254" w:lineRule="auto"/>
        <w:ind w:left="-709"/>
        <w:jc w:val="center"/>
        <w:rPr>
          <w:rFonts w:ascii="Century Gothic" w:hAnsi="Century Gothic"/>
          <w:b/>
          <w:color w:val="CC0066"/>
          <w:sz w:val="36"/>
          <w:szCs w:val="36"/>
          <w:lang w:val="uk-UA"/>
        </w:rPr>
      </w:pPr>
      <w:r w:rsidRPr="006C1451">
        <w:rPr>
          <w:rFonts w:ascii="Century Gothic" w:hAnsi="Century Gothic"/>
          <w:b/>
          <w:color w:val="CC0066"/>
          <w:sz w:val="36"/>
          <w:szCs w:val="36"/>
          <w:lang w:val="uk-UA"/>
        </w:rPr>
        <w:t xml:space="preserve">Звіт батьківського комітету ШДНЗ№ 9 </w:t>
      </w:r>
    </w:p>
    <w:p w:rsidR="001A456D" w:rsidRPr="006C1451" w:rsidRDefault="001A456D" w:rsidP="001A456D">
      <w:pPr>
        <w:spacing w:line="254" w:lineRule="auto"/>
        <w:ind w:left="-709"/>
        <w:jc w:val="center"/>
        <w:rPr>
          <w:rFonts w:ascii="Century Gothic" w:hAnsi="Century Gothic"/>
          <w:b/>
          <w:color w:val="CC0066"/>
          <w:sz w:val="36"/>
          <w:szCs w:val="36"/>
          <w:lang w:val="uk-UA"/>
        </w:rPr>
      </w:pPr>
      <w:r w:rsidRPr="006C1451">
        <w:rPr>
          <w:rFonts w:ascii="Century Gothic" w:hAnsi="Century Gothic"/>
          <w:b/>
          <w:color w:val="CC0066"/>
          <w:sz w:val="36"/>
          <w:szCs w:val="36"/>
          <w:lang w:val="uk-UA"/>
        </w:rPr>
        <w:t xml:space="preserve">про використання благодійних коштів  за період </w:t>
      </w:r>
    </w:p>
    <w:p w:rsidR="001A456D" w:rsidRDefault="00E2177C" w:rsidP="001A456D">
      <w:pPr>
        <w:spacing w:line="254" w:lineRule="auto"/>
        <w:ind w:left="-709"/>
        <w:jc w:val="center"/>
        <w:rPr>
          <w:rFonts w:ascii="Century Gothic" w:hAnsi="Century Gothic"/>
          <w:b/>
          <w:i/>
          <w:color w:val="CC0066"/>
          <w:sz w:val="36"/>
          <w:szCs w:val="36"/>
          <w:lang w:val="uk-UA"/>
        </w:rPr>
      </w:pPr>
      <w:r w:rsidRPr="006C1451">
        <w:rPr>
          <w:rFonts w:ascii="Century Gothic" w:hAnsi="Century Gothic"/>
          <w:b/>
          <w:i/>
          <w:color w:val="CC0066"/>
          <w:sz w:val="36"/>
          <w:szCs w:val="36"/>
          <w:lang w:val="uk-UA"/>
        </w:rPr>
        <w:t>з  01.01.</w:t>
      </w:r>
      <w:r w:rsidR="006C1451">
        <w:rPr>
          <w:rFonts w:ascii="Century Gothic" w:hAnsi="Century Gothic"/>
          <w:b/>
          <w:i/>
          <w:color w:val="CC0066"/>
          <w:sz w:val="36"/>
          <w:szCs w:val="36"/>
          <w:lang w:val="uk-UA"/>
        </w:rPr>
        <w:t xml:space="preserve"> </w:t>
      </w:r>
      <w:r w:rsidRPr="006C1451">
        <w:rPr>
          <w:rFonts w:ascii="Century Gothic" w:hAnsi="Century Gothic"/>
          <w:b/>
          <w:i/>
          <w:color w:val="CC0066"/>
          <w:sz w:val="36"/>
          <w:szCs w:val="36"/>
          <w:lang w:val="uk-UA"/>
        </w:rPr>
        <w:t>2020р. по 01.09</w:t>
      </w:r>
      <w:r w:rsidR="001A456D" w:rsidRPr="006C1451">
        <w:rPr>
          <w:rFonts w:ascii="Century Gothic" w:hAnsi="Century Gothic"/>
          <w:b/>
          <w:i/>
          <w:color w:val="CC0066"/>
          <w:sz w:val="36"/>
          <w:szCs w:val="36"/>
          <w:lang w:val="uk-UA"/>
        </w:rPr>
        <w:t>.</w:t>
      </w:r>
      <w:r w:rsidR="006C1451">
        <w:rPr>
          <w:rFonts w:ascii="Century Gothic" w:hAnsi="Century Gothic"/>
          <w:b/>
          <w:i/>
          <w:color w:val="CC0066"/>
          <w:sz w:val="36"/>
          <w:szCs w:val="36"/>
          <w:lang w:val="uk-UA"/>
        </w:rPr>
        <w:t xml:space="preserve"> </w:t>
      </w:r>
      <w:r w:rsidR="001A456D" w:rsidRPr="006C1451">
        <w:rPr>
          <w:rFonts w:ascii="Century Gothic" w:hAnsi="Century Gothic"/>
          <w:b/>
          <w:i/>
          <w:color w:val="CC0066"/>
          <w:sz w:val="36"/>
          <w:szCs w:val="36"/>
          <w:lang w:val="uk-UA"/>
        </w:rPr>
        <w:t>2020р.</w:t>
      </w:r>
    </w:p>
    <w:p w:rsidR="006C1451" w:rsidRPr="006C1451" w:rsidRDefault="006C1451" w:rsidP="001A456D">
      <w:pPr>
        <w:spacing w:line="254" w:lineRule="auto"/>
        <w:ind w:left="-709"/>
        <w:jc w:val="center"/>
        <w:rPr>
          <w:rFonts w:ascii="Century Gothic" w:hAnsi="Century Gothic"/>
          <w:b/>
          <w:i/>
          <w:color w:val="CC0066"/>
          <w:sz w:val="18"/>
          <w:szCs w:val="18"/>
          <w:lang w:val="uk-UA"/>
        </w:rPr>
      </w:pPr>
    </w:p>
    <w:p w:rsidR="001A456D" w:rsidRDefault="001A456D" w:rsidP="001A456D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За звітний період у фонді ДНЗ</w:t>
      </w:r>
    </w:p>
    <w:p w:rsidR="006C1451" w:rsidRDefault="006C1451" w:rsidP="001A456D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1A456D" w:rsidRDefault="001A456D" w:rsidP="001A456D">
      <w:pPr>
        <w:spacing w:after="0" w:line="276" w:lineRule="auto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Було використано: </w:t>
      </w:r>
      <w:r w:rsidR="001D0860">
        <w:rPr>
          <w:rFonts w:ascii="Bookman Old Style" w:hAnsi="Bookman Old Style"/>
          <w:b/>
          <w:color w:val="CC0066"/>
          <w:sz w:val="28"/>
          <w:szCs w:val="28"/>
          <w:lang w:val="uk-UA"/>
        </w:rPr>
        <w:t>6465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грн. </w:t>
      </w:r>
    </w:p>
    <w:p w:rsidR="001A456D" w:rsidRDefault="001A456D" w:rsidP="001A456D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З них: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E6A66">
        <w:rPr>
          <w:rFonts w:ascii="Bookman Old Style" w:hAnsi="Bookman Old Style"/>
          <w:sz w:val="28"/>
          <w:szCs w:val="28"/>
          <w:lang w:val="uk-UA"/>
        </w:rPr>
        <w:t>Кульки для музичних занять 60 шт.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="002E6A6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E6A66">
        <w:rPr>
          <w:rFonts w:ascii="Bookman Old Style" w:hAnsi="Bookman Old Style"/>
          <w:color w:val="CC0066"/>
          <w:sz w:val="28"/>
          <w:szCs w:val="28"/>
          <w:lang w:val="uk-UA"/>
        </w:rPr>
        <w:t>135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E6A66">
        <w:rPr>
          <w:rFonts w:ascii="Bookman Old Style" w:hAnsi="Bookman Old Style"/>
          <w:sz w:val="28"/>
          <w:szCs w:val="28"/>
          <w:lang w:val="uk-UA"/>
        </w:rPr>
        <w:t xml:space="preserve">Матеріали для </w:t>
      </w:r>
      <w:proofErr w:type="spellStart"/>
      <w:r w:rsidR="002E6A66">
        <w:rPr>
          <w:rFonts w:ascii="Bookman Old Style" w:hAnsi="Bookman Old Style"/>
          <w:sz w:val="28"/>
          <w:szCs w:val="28"/>
          <w:lang w:val="uk-UA"/>
        </w:rPr>
        <w:t>пошиву</w:t>
      </w:r>
      <w:proofErr w:type="spellEnd"/>
      <w:r w:rsidR="002E6A66">
        <w:rPr>
          <w:rFonts w:ascii="Bookman Old Style" w:hAnsi="Bookman Old Style"/>
          <w:sz w:val="28"/>
          <w:szCs w:val="28"/>
          <w:lang w:val="uk-UA"/>
        </w:rPr>
        <w:t xml:space="preserve"> костюмів (бейка, нитки,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E6A66">
        <w:rPr>
          <w:rFonts w:ascii="Bookman Old Style" w:hAnsi="Bookman Old Style"/>
          <w:sz w:val="28"/>
          <w:szCs w:val="28"/>
          <w:lang w:val="uk-UA"/>
        </w:rPr>
        <w:t xml:space="preserve">капрон, </w:t>
      </w:r>
      <w:proofErr w:type="spellStart"/>
      <w:r w:rsidR="002E6A66">
        <w:rPr>
          <w:rFonts w:ascii="Bookman Old Style" w:hAnsi="Bookman Old Style"/>
          <w:sz w:val="28"/>
          <w:szCs w:val="28"/>
          <w:lang w:val="uk-UA"/>
        </w:rPr>
        <w:t>флізел</w:t>
      </w:r>
      <w:r w:rsidR="006C1451">
        <w:rPr>
          <w:rFonts w:ascii="Bookman Old Style" w:hAnsi="Bookman Old Style"/>
          <w:sz w:val="28"/>
          <w:szCs w:val="28"/>
          <w:lang w:val="uk-UA"/>
        </w:rPr>
        <w:t>і</w:t>
      </w:r>
      <w:r w:rsidR="002E6A66">
        <w:rPr>
          <w:rFonts w:ascii="Bookman Old Style" w:hAnsi="Bookman Old Style"/>
          <w:sz w:val="28"/>
          <w:szCs w:val="28"/>
          <w:lang w:val="uk-UA"/>
        </w:rPr>
        <w:t>н</w:t>
      </w:r>
      <w:proofErr w:type="spellEnd"/>
      <w:r w:rsidR="002E6A66">
        <w:rPr>
          <w:rFonts w:ascii="Bookman Old Style" w:hAnsi="Bookman Old Style"/>
          <w:sz w:val="28"/>
          <w:szCs w:val="28"/>
          <w:lang w:val="uk-UA"/>
        </w:rPr>
        <w:t xml:space="preserve">, резинка, голки) </w:t>
      </w:r>
      <w:r w:rsidR="006C1451">
        <w:rPr>
          <w:rFonts w:ascii="Bookman Old Style" w:hAnsi="Bookman Old Style"/>
          <w:sz w:val="28"/>
          <w:szCs w:val="28"/>
          <w:lang w:val="uk-UA"/>
        </w:rPr>
        <w:t>–</w:t>
      </w:r>
      <w:r w:rsidR="002E6A66">
        <w:rPr>
          <w:rFonts w:ascii="Bookman Old Style" w:hAnsi="Bookman Old Style"/>
          <w:color w:val="CC0066"/>
          <w:sz w:val="28"/>
          <w:szCs w:val="28"/>
          <w:lang w:val="uk-UA"/>
        </w:rPr>
        <w:t xml:space="preserve"> 280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3. </w:t>
      </w:r>
      <w:r w:rsidR="002E6A66">
        <w:rPr>
          <w:rFonts w:ascii="Bookman Old Style" w:hAnsi="Bookman Old Style"/>
          <w:sz w:val="28"/>
          <w:szCs w:val="28"/>
          <w:lang w:val="uk-UA"/>
        </w:rPr>
        <w:t>Підсилювач звуку для мікрофону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6C1451" w:rsidRPr="006C1451"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="002E6A66">
        <w:rPr>
          <w:rFonts w:ascii="Bookman Old Style" w:hAnsi="Bookman Old Style"/>
          <w:color w:val="CC0066"/>
          <w:sz w:val="28"/>
          <w:szCs w:val="28"/>
          <w:lang w:val="uk-UA"/>
        </w:rPr>
        <w:t>712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4. </w:t>
      </w:r>
      <w:r w:rsidR="002E6A66">
        <w:rPr>
          <w:rFonts w:ascii="Bookman Old Style" w:hAnsi="Bookman Old Style"/>
          <w:sz w:val="28"/>
          <w:szCs w:val="28"/>
          <w:lang w:val="uk-UA"/>
        </w:rPr>
        <w:t>Фарба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-</w:t>
      </w:r>
      <w:r w:rsidR="002E6A66">
        <w:rPr>
          <w:rFonts w:ascii="Bookman Old Style" w:hAnsi="Bookman Old Style"/>
          <w:sz w:val="28"/>
          <w:szCs w:val="28"/>
          <w:lang w:val="uk-UA"/>
        </w:rPr>
        <w:t xml:space="preserve"> емаль ПФ-15 (17банок </w:t>
      </w:r>
      <w:r w:rsidR="00B53D11">
        <w:rPr>
          <w:rFonts w:ascii="Bookman Old Style" w:hAnsi="Bookman Old Style"/>
          <w:sz w:val="28"/>
          <w:szCs w:val="28"/>
          <w:lang w:val="uk-UA"/>
        </w:rPr>
        <w:t xml:space="preserve">по </w:t>
      </w:r>
      <w:bookmarkStart w:id="0" w:name="_GoBack"/>
      <w:bookmarkEnd w:id="0"/>
      <w:r w:rsidR="002E6A66">
        <w:rPr>
          <w:rFonts w:ascii="Bookman Old Style" w:hAnsi="Bookman Old Style"/>
          <w:sz w:val="28"/>
          <w:szCs w:val="28"/>
          <w:lang w:val="uk-UA"/>
        </w:rPr>
        <w:t>2,8л)</w:t>
      </w:r>
      <w:r w:rsidR="00E35B9F">
        <w:rPr>
          <w:rFonts w:ascii="Bookman Old Style" w:hAnsi="Bookman Old Style"/>
          <w:sz w:val="28"/>
          <w:szCs w:val="28"/>
          <w:lang w:val="uk-UA"/>
        </w:rPr>
        <w:t xml:space="preserve"> для внутрішніх робіт (</w:t>
      </w:r>
      <w:r w:rsidR="006C1451">
        <w:rPr>
          <w:rFonts w:ascii="Bookman Old Style" w:hAnsi="Bookman Old Style"/>
          <w:sz w:val="28"/>
          <w:szCs w:val="28"/>
          <w:lang w:val="uk-UA"/>
        </w:rPr>
        <w:t>харчоблок</w:t>
      </w:r>
      <w:r w:rsidR="00E35B9F">
        <w:rPr>
          <w:rFonts w:ascii="Bookman Old Style" w:hAnsi="Bookman Old Style"/>
          <w:sz w:val="28"/>
          <w:szCs w:val="28"/>
          <w:lang w:val="uk-UA"/>
        </w:rPr>
        <w:t>, пральня, коридор)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E6A66">
        <w:rPr>
          <w:rFonts w:ascii="Bookman Old Style" w:hAnsi="Bookman Old Style"/>
          <w:color w:val="CC0066"/>
          <w:sz w:val="28"/>
          <w:szCs w:val="28"/>
          <w:lang w:val="uk-UA"/>
        </w:rPr>
        <w:t>2030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5. </w:t>
      </w:r>
      <w:r w:rsidR="002E6A66">
        <w:rPr>
          <w:rFonts w:ascii="Bookman Old Style" w:hAnsi="Bookman Old Style"/>
          <w:sz w:val="28"/>
          <w:szCs w:val="28"/>
          <w:lang w:val="uk-UA"/>
        </w:rPr>
        <w:t>Зварювання труб опалювальної системи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2E6A66">
        <w:rPr>
          <w:rFonts w:ascii="Bookman Old Style" w:hAnsi="Bookman Old Style"/>
          <w:color w:val="CC0066"/>
          <w:sz w:val="28"/>
          <w:szCs w:val="28"/>
          <w:lang w:val="uk-UA"/>
        </w:rPr>
        <w:t>80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6.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sz w:val="28"/>
          <w:szCs w:val="28"/>
          <w:lang w:val="uk-UA"/>
        </w:rPr>
        <w:t xml:space="preserve">Будівельні матеріали (багети, пінопласт, </w:t>
      </w:r>
      <w:proofErr w:type="spellStart"/>
      <w:r w:rsidR="00E35B9F">
        <w:rPr>
          <w:rFonts w:ascii="Bookman Old Style" w:hAnsi="Bookman Old Style"/>
          <w:sz w:val="28"/>
          <w:szCs w:val="28"/>
          <w:lang w:val="uk-UA"/>
        </w:rPr>
        <w:t>обналічники</w:t>
      </w:r>
      <w:proofErr w:type="spellEnd"/>
      <w:r w:rsidR="00E35B9F">
        <w:rPr>
          <w:rFonts w:ascii="Bookman Old Style" w:hAnsi="Bookman Old Style"/>
          <w:sz w:val="28"/>
          <w:szCs w:val="28"/>
          <w:lang w:val="uk-UA"/>
        </w:rPr>
        <w:t xml:space="preserve">, ДВП, ніжки для журн. столу) </w:t>
      </w:r>
      <w:r>
        <w:rPr>
          <w:rFonts w:ascii="Bookman Old Style" w:hAnsi="Bookman Old Style"/>
          <w:sz w:val="28"/>
          <w:szCs w:val="28"/>
          <w:lang w:val="uk-UA"/>
        </w:rPr>
        <w:t xml:space="preserve"> -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color w:val="CC0066"/>
          <w:sz w:val="28"/>
          <w:szCs w:val="28"/>
          <w:lang w:val="uk-UA"/>
        </w:rPr>
        <w:t>544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7. </w:t>
      </w:r>
      <w:proofErr w:type="spellStart"/>
      <w:r w:rsidR="00E35B9F">
        <w:rPr>
          <w:rFonts w:ascii="Bookman Old Style" w:hAnsi="Bookman Old Style"/>
          <w:sz w:val="28"/>
          <w:szCs w:val="28"/>
          <w:lang w:val="uk-UA"/>
        </w:rPr>
        <w:t>Мастіка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6C1451" w:rsidRPr="006C1451">
        <w:rPr>
          <w:rFonts w:ascii="Bookman Old Style" w:hAnsi="Bookman Old Style"/>
          <w:sz w:val="28"/>
          <w:szCs w:val="28"/>
          <w:lang w:val="uk-UA"/>
        </w:rPr>
        <w:t>–</w:t>
      </w:r>
      <w:r w:rsidR="00E35B9F">
        <w:rPr>
          <w:rFonts w:ascii="Bookman Old Style" w:hAnsi="Bookman Old Style"/>
          <w:color w:val="CC0066"/>
          <w:sz w:val="28"/>
          <w:szCs w:val="28"/>
          <w:lang w:val="uk-UA"/>
        </w:rPr>
        <w:t xml:space="preserve"> 1019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8.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sz w:val="28"/>
          <w:szCs w:val="28"/>
          <w:lang w:val="uk-UA"/>
        </w:rPr>
        <w:t xml:space="preserve">Повірка </w:t>
      </w:r>
      <w:proofErr w:type="spellStart"/>
      <w:r w:rsidR="00E35B9F">
        <w:rPr>
          <w:rFonts w:ascii="Bookman Old Style" w:hAnsi="Bookman Old Style"/>
          <w:sz w:val="28"/>
          <w:szCs w:val="28"/>
          <w:lang w:val="uk-UA"/>
        </w:rPr>
        <w:t>монометрів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6C1451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color w:val="CC0066"/>
          <w:sz w:val="28"/>
          <w:szCs w:val="28"/>
          <w:lang w:val="uk-UA"/>
        </w:rPr>
        <w:t>166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sz w:val="28"/>
          <w:szCs w:val="28"/>
          <w:lang w:val="uk-UA"/>
        </w:rPr>
        <w:t>Вапно 20кг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sz w:val="28"/>
          <w:szCs w:val="28"/>
          <w:lang w:val="uk-UA"/>
        </w:rPr>
        <w:t xml:space="preserve">, </w:t>
      </w:r>
      <w:proofErr w:type="spellStart"/>
      <w:r w:rsidR="00E35B9F">
        <w:rPr>
          <w:rFonts w:ascii="Bookman Old Style" w:hAnsi="Bookman Old Style"/>
          <w:sz w:val="28"/>
          <w:szCs w:val="28"/>
          <w:lang w:val="uk-UA"/>
        </w:rPr>
        <w:t>макловиця</w:t>
      </w:r>
      <w:proofErr w:type="spellEnd"/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-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color w:val="CC0066"/>
          <w:sz w:val="28"/>
          <w:szCs w:val="28"/>
          <w:lang w:val="uk-UA"/>
        </w:rPr>
        <w:t>248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sz w:val="28"/>
          <w:szCs w:val="28"/>
          <w:lang w:val="uk-UA"/>
        </w:rPr>
        <w:t xml:space="preserve">Повірка вогнегасників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="00E35B9F">
        <w:rPr>
          <w:rFonts w:ascii="Bookman Old Style" w:hAnsi="Bookman Old Style"/>
          <w:color w:val="CC0066"/>
          <w:sz w:val="28"/>
          <w:szCs w:val="28"/>
          <w:lang w:val="uk-UA"/>
        </w:rPr>
        <w:t>100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11.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35B9F">
        <w:rPr>
          <w:rFonts w:ascii="Bookman Old Style" w:hAnsi="Bookman Old Style"/>
          <w:sz w:val="28"/>
          <w:szCs w:val="28"/>
          <w:lang w:val="uk-UA"/>
        </w:rPr>
        <w:t>Фарба кольорова для обладнання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E35B9F">
        <w:rPr>
          <w:rFonts w:ascii="Bookman Old Style" w:hAnsi="Bookman Old Style"/>
          <w:color w:val="CC0066"/>
          <w:sz w:val="28"/>
          <w:szCs w:val="28"/>
          <w:lang w:val="uk-UA"/>
        </w:rPr>
        <w:t>600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12.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1D0860">
        <w:rPr>
          <w:rFonts w:ascii="Bookman Old Style" w:hAnsi="Bookman Old Style"/>
          <w:sz w:val="28"/>
          <w:szCs w:val="28"/>
          <w:lang w:val="uk-UA"/>
        </w:rPr>
        <w:t>Валіки</w:t>
      </w:r>
      <w:proofErr w:type="spellEnd"/>
      <w:r w:rsidR="001D0860">
        <w:rPr>
          <w:rFonts w:ascii="Bookman Old Style" w:hAnsi="Bookman Old Style"/>
          <w:sz w:val="28"/>
          <w:szCs w:val="28"/>
          <w:lang w:val="uk-UA"/>
        </w:rPr>
        <w:t xml:space="preserve"> та пензлі для фарбування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-</w:t>
      </w:r>
      <w:r w:rsidR="001D0860">
        <w:rPr>
          <w:rFonts w:ascii="Bookman Old Style" w:hAnsi="Bookman Old Style"/>
          <w:color w:val="CC0066"/>
          <w:sz w:val="28"/>
          <w:szCs w:val="28"/>
          <w:lang w:val="uk-UA"/>
        </w:rPr>
        <w:t>141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1A456D" w:rsidRDefault="001A456D" w:rsidP="001A456D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13. </w:t>
      </w:r>
      <w:proofErr w:type="spellStart"/>
      <w:r w:rsidR="001D0860">
        <w:rPr>
          <w:rFonts w:ascii="Bookman Old Style" w:hAnsi="Bookman Old Style"/>
          <w:sz w:val="28"/>
          <w:szCs w:val="28"/>
          <w:lang w:val="uk-UA"/>
        </w:rPr>
        <w:t>Профнастил</w:t>
      </w:r>
      <w:proofErr w:type="spellEnd"/>
      <w:r w:rsidR="001D0860">
        <w:rPr>
          <w:rFonts w:ascii="Bookman Old Style" w:hAnsi="Bookman Old Style"/>
          <w:sz w:val="28"/>
          <w:szCs w:val="28"/>
          <w:lang w:val="uk-UA"/>
        </w:rPr>
        <w:t xml:space="preserve"> 3 листа та кріплення для парапету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1D0860">
        <w:rPr>
          <w:rFonts w:ascii="Bookman Old Style" w:hAnsi="Bookman Old Style"/>
          <w:color w:val="CC0066"/>
          <w:sz w:val="28"/>
          <w:szCs w:val="28"/>
          <w:lang w:val="uk-UA"/>
        </w:rPr>
        <w:t>410</w:t>
      </w:r>
      <w:r w:rsidR="006C1451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D0860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="001D0860">
        <w:rPr>
          <w:rFonts w:ascii="Bookman Old Style" w:hAnsi="Bookman Old Style"/>
          <w:b/>
          <w:color w:val="CC0066"/>
          <w:sz w:val="28"/>
          <w:szCs w:val="28"/>
          <w:lang w:val="uk-UA"/>
        </w:rPr>
        <w:t>6465 грн.</w:t>
      </w:r>
    </w:p>
    <w:p w:rsidR="001A456D" w:rsidRDefault="001A456D" w:rsidP="001A456D">
      <w:pPr>
        <w:spacing w:after="0" w:line="27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 xml:space="preserve">Тетяна Бойко </w:t>
      </w:r>
    </w:p>
    <w:p w:rsidR="001D0860" w:rsidRDefault="001D0860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>
        <w:rPr>
          <w:rFonts w:ascii="Bookman Old Style" w:hAnsi="Bookman Old Style"/>
          <w:b/>
          <w:color w:val="CC0066"/>
          <w:sz w:val="36"/>
          <w:szCs w:val="36"/>
          <w:lang w:val="uk-UA"/>
        </w:rPr>
        <w:t>Звіти батьківських комітетів по групам</w:t>
      </w:r>
      <w:r>
        <w:rPr>
          <w:rFonts w:ascii="Bookman Old Style" w:hAnsi="Bookman Old Style"/>
          <w:b/>
          <w:color w:val="44546A"/>
          <w:sz w:val="36"/>
          <w:szCs w:val="36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36"/>
          <w:szCs w:val="36"/>
          <w:lang w:val="uk-UA"/>
        </w:rPr>
        <w:t>ШДНЗ№ 9</w:t>
      </w: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0"/>
          <w:szCs w:val="20"/>
          <w:lang w:val="uk-UA"/>
        </w:rPr>
      </w:pP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«Барвінок» </w:t>
      </w:r>
    </w:p>
    <w:p w:rsidR="001A456D" w:rsidRDefault="00E2177C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i/>
          <w:sz w:val="28"/>
          <w:szCs w:val="28"/>
          <w:lang w:val="uk-UA"/>
        </w:rPr>
        <w:t>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8C5B17" w:rsidRPr="008C5B17" w:rsidRDefault="008C5B17" w:rsidP="008C5B17">
      <w:pPr>
        <w:pStyle w:val="a3"/>
        <w:numPr>
          <w:ilvl w:val="0"/>
          <w:numId w:val="5"/>
        </w:numPr>
        <w:spacing w:after="0" w:line="254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8C5B17">
        <w:rPr>
          <w:rFonts w:ascii="Bookman Old Style" w:hAnsi="Bookman Old Style"/>
          <w:sz w:val="28"/>
          <w:szCs w:val="28"/>
          <w:lang w:val="uk-UA"/>
        </w:rPr>
        <w:t xml:space="preserve">Ковдра бавовняна </w:t>
      </w:r>
      <w:r w:rsidR="006C1451">
        <w:rPr>
          <w:rFonts w:ascii="Bookman Old Style" w:hAnsi="Bookman Old Style"/>
          <w:sz w:val="28"/>
          <w:szCs w:val="28"/>
          <w:lang w:val="uk-UA"/>
        </w:rPr>
        <w:t>(</w:t>
      </w:r>
      <w:r w:rsidRPr="008C5B17">
        <w:rPr>
          <w:rFonts w:ascii="Bookman Old Style" w:hAnsi="Bookman Old Style"/>
          <w:sz w:val="28"/>
          <w:szCs w:val="28"/>
          <w:lang w:val="uk-UA"/>
        </w:rPr>
        <w:t>22шт.</w:t>
      </w:r>
      <w:r w:rsidR="006C1451">
        <w:rPr>
          <w:rFonts w:ascii="Bookman Old Style" w:hAnsi="Bookman Old Style"/>
          <w:sz w:val="28"/>
          <w:szCs w:val="28"/>
          <w:lang w:val="uk-UA"/>
        </w:rPr>
        <w:t>)</w:t>
      </w:r>
      <w:r w:rsidRPr="008C5B17">
        <w:rPr>
          <w:rFonts w:ascii="Bookman Old Style" w:hAnsi="Bookman Old Style"/>
          <w:sz w:val="28"/>
          <w:szCs w:val="28"/>
          <w:lang w:val="uk-UA"/>
        </w:rPr>
        <w:t xml:space="preserve"> -</w:t>
      </w:r>
      <w:r w:rsidR="006C14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C5B17">
        <w:rPr>
          <w:rFonts w:ascii="Bookman Old Style" w:hAnsi="Bookman Old Style"/>
          <w:color w:val="CC0066"/>
          <w:sz w:val="28"/>
          <w:szCs w:val="28"/>
          <w:lang w:val="uk-UA"/>
        </w:rPr>
        <w:t>2391грн. 80коп.</w:t>
      </w:r>
    </w:p>
    <w:p w:rsidR="008C5B17" w:rsidRDefault="008C5B17" w:rsidP="008C5B17">
      <w:pPr>
        <w:spacing w:after="0" w:line="254" w:lineRule="auto"/>
        <w:ind w:left="360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8C5B17" w:rsidRDefault="008C5B17" w:rsidP="008C5B17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Ольга </w:t>
      </w:r>
      <w:proofErr w:type="spellStart"/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Хохол</w:t>
      </w:r>
      <w:proofErr w:type="spellEnd"/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lastRenderedPageBreak/>
        <w:t xml:space="preserve">Витрати батьківських коштів по групі «Веселка» </w:t>
      </w:r>
    </w:p>
    <w:p w:rsidR="001A456D" w:rsidRDefault="00E2177C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E2177C" w:rsidRDefault="00E2177C" w:rsidP="00E2177C">
      <w:pPr>
        <w:spacing w:after="0" w:line="254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1. Диван для ігрового куточку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1200</w:t>
      </w:r>
      <w:r w:rsidR="00103D5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E2177C" w:rsidRDefault="00E2177C" w:rsidP="00E2177C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2. Фарба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135 грн. </w:t>
      </w:r>
    </w:p>
    <w:p w:rsidR="007A4053" w:rsidRDefault="00E2177C" w:rsidP="007A4053">
      <w:p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3. Пензлі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25 грн.</w:t>
      </w:r>
    </w:p>
    <w:p w:rsidR="007A4053" w:rsidRDefault="007A4053" w:rsidP="007A4053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A4053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1361</w:t>
      </w:r>
      <w:r w:rsidR="00103D5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7A4053" w:rsidRDefault="007A4053" w:rsidP="007A4053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 w:rsidR="002E6A66">
        <w:rPr>
          <w:rFonts w:ascii="Bookman Old Style" w:hAnsi="Bookman Old Style"/>
          <w:b/>
          <w:color w:val="CC0066"/>
          <w:sz w:val="28"/>
          <w:szCs w:val="28"/>
          <w:lang w:val="uk-UA"/>
        </w:rPr>
        <w:t>Надія Ковальова</w:t>
      </w:r>
    </w:p>
    <w:p w:rsidR="00E2177C" w:rsidRDefault="00E2177C" w:rsidP="00E2177C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1A456D" w:rsidRDefault="001A456D" w:rsidP="001A456D">
      <w:pPr>
        <w:tabs>
          <w:tab w:val="center" w:pos="4677"/>
          <w:tab w:val="left" w:pos="7260"/>
        </w:tabs>
        <w:spacing w:line="254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«Дзвіночок»</w:t>
      </w:r>
    </w:p>
    <w:p w:rsidR="001A456D" w:rsidRDefault="002E6A66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</w:t>
      </w:r>
      <w:r w:rsidR="007A4053">
        <w:rPr>
          <w:rFonts w:ascii="Bookman Old Style" w:hAnsi="Bookman Old Style"/>
          <w:i/>
          <w:sz w:val="28"/>
          <w:szCs w:val="28"/>
          <w:lang w:val="uk-UA"/>
        </w:rPr>
        <w:t>. 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1A456D" w:rsidRDefault="001A456D" w:rsidP="001A456D">
      <w:pPr>
        <w:spacing w:after="0" w:line="254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</w:t>
      </w:r>
      <w:r w:rsidR="008C5B17">
        <w:rPr>
          <w:rFonts w:ascii="Bookman Old Style" w:hAnsi="Bookman Old Style"/>
          <w:sz w:val="28"/>
          <w:szCs w:val="28"/>
          <w:lang w:val="uk-UA"/>
        </w:rPr>
        <w:t>Журнал обліку щоденного відвідування дітьми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8C5B17">
        <w:rPr>
          <w:rFonts w:ascii="Bookman Old Style" w:hAnsi="Bookman Old Style"/>
          <w:color w:val="CC0066"/>
          <w:sz w:val="28"/>
          <w:szCs w:val="28"/>
          <w:lang w:val="uk-UA"/>
        </w:rPr>
        <w:t>85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8C5B17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2. </w:t>
      </w:r>
      <w:r w:rsidR="008C5B17">
        <w:rPr>
          <w:rFonts w:ascii="Bookman Old Style" w:hAnsi="Bookman Old Style"/>
          <w:sz w:val="28"/>
          <w:szCs w:val="28"/>
          <w:lang w:val="uk-UA"/>
        </w:rPr>
        <w:t xml:space="preserve">Фарба, пензлі, розріджувач, </w:t>
      </w:r>
      <w:proofErr w:type="spellStart"/>
      <w:r w:rsidR="008C5B17">
        <w:rPr>
          <w:rFonts w:ascii="Bookman Old Style" w:hAnsi="Bookman Old Style"/>
          <w:sz w:val="28"/>
          <w:szCs w:val="28"/>
          <w:lang w:val="uk-UA"/>
        </w:rPr>
        <w:t>грунтовка</w:t>
      </w:r>
      <w:proofErr w:type="spellEnd"/>
      <w:r w:rsidR="008C5B17">
        <w:rPr>
          <w:rFonts w:ascii="Bookman Old Style" w:hAnsi="Bookman Old Style"/>
          <w:sz w:val="28"/>
          <w:szCs w:val="28"/>
          <w:lang w:val="uk-UA"/>
        </w:rPr>
        <w:t xml:space="preserve">, </w:t>
      </w:r>
      <w:proofErr w:type="spellStart"/>
      <w:r w:rsidR="008C5B17">
        <w:rPr>
          <w:rFonts w:ascii="Bookman Old Style" w:hAnsi="Bookman Old Style"/>
          <w:sz w:val="28"/>
          <w:szCs w:val="28"/>
          <w:lang w:val="uk-UA"/>
        </w:rPr>
        <w:t>шпакльовка</w:t>
      </w:r>
      <w:proofErr w:type="spellEnd"/>
      <w:r w:rsidR="008C5B17">
        <w:rPr>
          <w:rFonts w:ascii="Bookman Old Style" w:hAnsi="Bookman Old Style"/>
          <w:sz w:val="28"/>
          <w:szCs w:val="28"/>
          <w:lang w:val="uk-UA"/>
        </w:rPr>
        <w:t xml:space="preserve">, крейда, 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8C5B17">
        <w:rPr>
          <w:rFonts w:ascii="Bookman Old Style" w:hAnsi="Bookman Old Style"/>
          <w:color w:val="CC0066"/>
          <w:sz w:val="28"/>
          <w:szCs w:val="28"/>
          <w:lang w:val="uk-UA"/>
        </w:rPr>
        <w:t>406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8C5B17">
        <w:rPr>
          <w:rFonts w:ascii="Bookman Old Style" w:hAnsi="Bookman Old Style"/>
          <w:color w:val="CC0066"/>
          <w:sz w:val="28"/>
          <w:szCs w:val="28"/>
          <w:lang w:val="uk-UA"/>
        </w:rPr>
        <w:t>30коп.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sz w:val="28"/>
          <w:szCs w:val="28"/>
          <w:lang w:val="uk-UA"/>
        </w:rPr>
      </w:pP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="008C5B17">
        <w:rPr>
          <w:rFonts w:ascii="Bookman Old Style" w:hAnsi="Bookman Old Style"/>
          <w:b/>
          <w:color w:val="CC0066"/>
          <w:sz w:val="28"/>
          <w:szCs w:val="28"/>
          <w:lang w:val="uk-UA"/>
        </w:rPr>
        <w:t>491</w:t>
      </w:r>
      <w:r w:rsidR="002625B5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 w:rsidR="008C5B17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30 коп.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7A4053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Юлія </w:t>
      </w:r>
      <w:proofErr w:type="spellStart"/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Святелик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«Калинка»</w:t>
      </w:r>
    </w:p>
    <w:p w:rsidR="001A456D" w:rsidRDefault="002E6A66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1A456D" w:rsidRDefault="001A456D" w:rsidP="001A456D">
      <w:pPr>
        <w:spacing w:after="0" w:line="254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1.</w:t>
      </w:r>
      <w:r w:rsidR="00E2177C">
        <w:rPr>
          <w:rFonts w:ascii="Bookman Old Style" w:hAnsi="Bookman Old Style"/>
          <w:sz w:val="28"/>
          <w:szCs w:val="28"/>
          <w:lang w:val="uk-UA"/>
        </w:rPr>
        <w:t>Кастрюля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E2177C">
        <w:rPr>
          <w:rFonts w:ascii="Bookman Old Style" w:hAnsi="Bookman Old Style"/>
          <w:color w:val="CC0066"/>
          <w:sz w:val="28"/>
          <w:szCs w:val="28"/>
          <w:lang w:val="uk-UA"/>
        </w:rPr>
        <w:t>340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2.</w:t>
      </w:r>
      <w:r w:rsidR="00E2177C">
        <w:rPr>
          <w:rFonts w:ascii="Bookman Old Style" w:hAnsi="Bookman Old Style"/>
          <w:sz w:val="28"/>
          <w:szCs w:val="28"/>
          <w:lang w:val="uk-UA"/>
        </w:rPr>
        <w:t>Корм для рибок, черепахи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="00E2177C">
        <w:rPr>
          <w:rFonts w:ascii="Bookman Old Style" w:hAnsi="Bookman Old Style"/>
          <w:color w:val="CC0066"/>
          <w:sz w:val="28"/>
          <w:szCs w:val="28"/>
          <w:lang w:val="uk-UA"/>
        </w:rPr>
        <w:t xml:space="preserve">56 грн.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3.</w:t>
      </w:r>
      <w:r w:rsidR="00E2177C">
        <w:rPr>
          <w:rFonts w:ascii="Bookman Old Style" w:hAnsi="Bookman Old Style"/>
          <w:sz w:val="28"/>
          <w:szCs w:val="28"/>
          <w:lang w:val="uk-UA"/>
        </w:rPr>
        <w:t>Тарілки (для роздаткового матеріалу)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E2177C">
        <w:rPr>
          <w:rFonts w:ascii="Bookman Old Style" w:hAnsi="Bookman Old Style"/>
          <w:color w:val="CC0066"/>
          <w:sz w:val="28"/>
          <w:szCs w:val="28"/>
          <w:lang w:val="uk-UA"/>
        </w:rPr>
        <w:t>3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 грн.</w:t>
      </w:r>
      <w:r w:rsidR="00E2177C">
        <w:rPr>
          <w:rFonts w:ascii="Bookman Old Style" w:hAnsi="Bookman Old Style"/>
          <w:color w:val="CC0066"/>
          <w:sz w:val="28"/>
          <w:szCs w:val="28"/>
          <w:lang w:val="uk-UA"/>
        </w:rPr>
        <w:t>60 коп.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4. К</w:t>
      </w:r>
      <w:r w:rsidR="00E2177C">
        <w:rPr>
          <w:rFonts w:ascii="Bookman Old Style" w:hAnsi="Bookman Old Style"/>
          <w:sz w:val="28"/>
          <w:szCs w:val="28"/>
          <w:lang w:val="uk-UA"/>
        </w:rPr>
        <w:t>ріплення для телевізора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F660A5">
        <w:rPr>
          <w:rFonts w:ascii="Bookman Old Style" w:hAnsi="Bookman Old Style"/>
          <w:color w:val="CC0066"/>
          <w:sz w:val="28"/>
          <w:szCs w:val="28"/>
          <w:lang w:val="uk-UA"/>
        </w:rPr>
        <w:t>125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5.Канцтовари – </w:t>
      </w:r>
      <w:r w:rsidR="00E2177C">
        <w:rPr>
          <w:rFonts w:ascii="Bookman Old Style" w:hAnsi="Bookman Old Style"/>
          <w:color w:val="CC0066"/>
          <w:sz w:val="28"/>
          <w:szCs w:val="28"/>
          <w:lang w:val="uk-UA"/>
        </w:rPr>
        <w:t>98 грн. 2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коп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6. </w:t>
      </w:r>
      <w:r w:rsidR="00F660A5">
        <w:rPr>
          <w:rFonts w:ascii="Bookman Old Style" w:hAnsi="Bookman Old Style"/>
          <w:sz w:val="28"/>
          <w:szCs w:val="28"/>
          <w:lang w:val="uk-UA"/>
        </w:rPr>
        <w:t>Плівка</w:t>
      </w:r>
      <w:r>
        <w:rPr>
          <w:rFonts w:ascii="Bookman Old Style" w:hAnsi="Bookman Old Style"/>
          <w:sz w:val="28"/>
          <w:szCs w:val="28"/>
          <w:lang w:val="uk-UA"/>
        </w:rPr>
        <w:t xml:space="preserve"> 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F660A5">
        <w:rPr>
          <w:rFonts w:ascii="Bookman Old Style" w:hAnsi="Bookman Old Style"/>
          <w:color w:val="CC0066"/>
          <w:sz w:val="28"/>
          <w:szCs w:val="28"/>
          <w:lang w:val="uk-UA"/>
        </w:rPr>
        <w:t>55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1A456D" w:rsidRDefault="00F660A5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7. Кран </w:t>
      </w:r>
      <w:r w:rsidR="001A456D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49</w:t>
      </w:r>
      <w:r w:rsidR="001A456D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8. </w:t>
      </w:r>
      <w:proofErr w:type="spellStart"/>
      <w:r w:rsidR="00F660A5">
        <w:rPr>
          <w:rFonts w:ascii="Bookman Old Style" w:hAnsi="Bookman Old Style"/>
          <w:sz w:val="28"/>
          <w:szCs w:val="28"/>
          <w:lang w:val="uk-UA"/>
        </w:rPr>
        <w:t>Держач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F660A5">
        <w:rPr>
          <w:rFonts w:ascii="Bookman Old Style" w:hAnsi="Bookman Old Style"/>
          <w:color w:val="CC0066"/>
          <w:sz w:val="28"/>
          <w:szCs w:val="28"/>
          <w:lang w:val="uk-UA"/>
        </w:rPr>
        <w:t>54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660A5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9.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F660A5">
        <w:rPr>
          <w:rFonts w:ascii="Bookman Old Style" w:hAnsi="Bookman Old Style"/>
          <w:sz w:val="28"/>
          <w:szCs w:val="28"/>
          <w:lang w:val="uk-UA"/>
        </w:rPr>
        <w:t>Самоклейка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625B5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F660A5">
        <w:rPr>
          <w:rFonts w:ascii="Bookman Old Style" w:hAnsi="Bookman Old Style"/>
          <w:color w:val="CC0066"/>
          <w:sz w:val="28"/>
          <w:szCs w:val="28"/>
          <w:lang w:val="uk-UA"/>
        </w:rPr>
        <w:t>90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F660A5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10.Конструктор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F660A5" w:rsidRDefault="00F660A5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="00F660A5">
        <w:rPr>
          <w:rFonts w:ascii="Bookman Old Style" w:hAnsi="Bookman Old Style"/>
          <w:b/>
          <w:color w:val="CC0066"/>
          <w:sz w:val="28"/>
          <w:szCs w:val="28"/>
          <w:lang w:val="uk-UA"/>
        </w:rPr>
        <w:t>1232</w:t>
      </w:r>
      <w:r w:rsidR="002625B5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 w:rsidR="00F660A5"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 8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0 коп.</w:t>
      </w:r>
    </w:p>
    <w:p w:rsidR="008C5B17" w:rsidRDefault="001A456D" w:rsidP="001A456D">
      <w:pPr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Людмила Царенко</w:t>
      </w:r>
    </w:p>
    <w:p w:rsidR="008C5B17" w:rsidRDefault="008C5B17" w:rsidP="001A456D">
      <w:pPr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</w:p>
    <w:p w:rsidR="008C5B17" w:rsidRDefault="008C5B17" w:rsidP="001A456D">
      <w:pPr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 xml:space="preserve"> </w:t>
      </w:r>
    </w:p>
    <w:p w:rsidR="001A456D" w:rsidRDefault="001A456D" w:rsidP="001A456D">
      <w:pPr>
        <w:tabs>
          <w:tab w:val="center" w:pos="4677"/>
          <w:tab w:val="left" w:pos="7260"/>
        </w:tabs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lastRenderedPageBreak/>
        <w:t>Витрати батьківських коштів по групі «Бджілка»</w:t>
      </w:r>
    </w:p>
    <w:p w:rsidR="001A456D" w:rsidRDefault="00872B89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D76933" w:rsidRDefault="00F660A5" w:rsidP="00D76933">
      <w:pPr>
        <w:pStyle w:val="a3"/>
        <w:numPr>
          <w:ilvl w:val="0"/>
          <w:numId w:val="1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Тюль у роздягальню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-</w:t>
      </w:r>
      <w:r w:rsidR="001A456D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120</w:t>
      </w:r>
      <w:r w:rsidR="001A456D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D76933" w:rsidRPr="00D76933" w:rsidRDefault="00D76933" w:rsidP="00D76933">
      <w:pPr>
        <w:pStyle w:val="a3"/>
        <w:numPr>
          <w:ilvl w:val="0"/>
          <w:numId w:val="1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Музичні інструменти</w:t>
      </w:r>
      <w:r w:rsidR="001A456D" w:rsidRPr="00D76933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625B5">
        <w:rPr>
          <w:rFonts w:ascii="Bookman Old Style" w:hAnsi="Bookman Old Style"/>
          <w:sz w:val="28"/>
          <w:szCs w:val="28"/>
          <w:lang w:val="uk-UA"/>
        </w:rPr>
        <w:t>–</w:t>
      </w:r>
      <w:r w:rsidR="001A456D" w:rsidRPr="00D76933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1A456D" w:rsidRPr="00D76933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 w:rsidR="00F660A5" w:rsidRPr="00D76933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D76933" w:rsidRDefault="00D76933" w:rsidP="00D76933">
      <w:pPr>
        <w:pStyle w:val="a3"/>
        <w:numPr>
          <w:ilvl w:val="0"/>
          <w:numId w:val="1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Вимикач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F660A5" w:rsidRPr="00D76933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</w:t>
      </w:r>
      <w:r w:rsidR="00F660A5" w:rsidRPr="00D76933">
        <w:rPr>
          <w:rFonts w:ascii="Bookman Old Style" w:hAnsi="Bookman Old Style"/>
          <w:color w:val="CC0066"/>
          <w:sz w:val="28"/>
          <w:szCs w:val="28"/>
          <w:lang w:val="uk-UA"/>
        </w:rPr>
        <w:t>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F660A5" w:rsidRPr="00D76933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D76933" w:rsidRDefault="00D76933" w:rsidP="00D76933">
      <w:pPr>
        <w:pStyle w:val="a3"/>
        <w:numPr>
          <w:ilvl w:val="0"/>
          <w:numId w:val="1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Квіти для музичних занять</w:t>
      </w:r>
      <w:r w:rsidR="00F660A5" w:rsidRPr="00D76933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150</w:t>
      </w:r>
      <w:r w:rsidR="00F660A5" w:rsidRPr="00D76933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D76933" w:rsidRDefault="00D76933" w:rsidP="00D76933">
      <w:pPr>
        <w:pStyle w:val="a3"/>
        <w:numPr>
          <w:ilvl w:val="0"/>
          <w:numId w:val="1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Конструктор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Лего</w:t>
      </w:r>
      <w:proofErr w:type="spellEnd"/>
      <w:r w:rsidR="00F660A5" w:rsidRPr="00D76933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F660A5" w:rsidRPr="00D76933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700</w:t>
      </w:r>
      <w:r w:rsidR="00F660A5" w:rsidRPr="00D76933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660A5" w:rsidRDefault="00D76933" w:rsidP="00D76933">
      <w:pPr>
        <w:pStyle w:val="a3"/>
        <w:numPr>
          <w:ilvl w:val="0"/>
          <w:numId w:val="1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Будівельні матеріали</w:t>
      </w:r>
      <w:r w:rsidR="00F660A5" w:rsidRPr="00D76933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F660A5" w:rsidRPr="00D76933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1360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F660A5" w:rsidRPr="00D76933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D76933" w:rsidRPr="00D76933" w:rsidRDefault="00D76933" w:rsidP="00D76933">
      <w:pPr>
        <w:pStyle w:val="a3"/>
        <w:numPr>
          <w:ilvl w:val="0"/>
          <w:numId w:val="1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D76933">
        <w:rPr>
          <w:rFonts w:ascii="Bookman Old Style" w:hAnsi="Bookman Old Style"/>
          <w:sz w:val="28"/>
          <w:szCs w:val="28"/>
          <w:lang w:val="uk-UA"/>
        </w:rPr>
        <w:t xml:space="preserve">Відкоси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800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="00D76933">
        <w:rPr>
          <w:rFonts w:ascii="Bookman Old Style" w:hAnsi="Bookman Old Style"/>
          <w:b/>
          <w:color w:val="CC0066"/>
          <w:sz w:val="28"/>
          <w:szCs w:val="28"/>
          <w:lang w:val="uk-UA"/>
        </w:rPr>
        <w:t>3270</w:t>
      </w:r>
      <w:r w:rsidR="002625B5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 w:rsidR="002625B5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</w:p>
    <w:p w:rsidR="001A456D" w:rsidRDefault="001A456D" w:rsidP="001A456D">
      <w:pPr>
        <w:tabs>
          <w:tab w:val="center" w:pos="4677"/>
          <w:tab w:val="left" w:pos="7260"/>
        </w:tabs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 xml:space="preserve">Юлія </w:t>
      </w:r>
      <w:proofErr w:type="spellStart"/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Подольська</w:t>
      </w:r>
      <w:proofErr w:type="spellEnd"/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 xml:space="preserve"> </w:t>
      </w:r>
    </w:p>
    <w:p w:rsidR="001A456D" w:rsidRDefault="001A456D" w:rsidP="001A456D">
      <w:pPr>
        <w:tabs>
          <w:tab w:val="center" w:pos="4677"/>
          <w:tab w:val="left" w:pos="7260"/>
        </w:tabs>
        <w:spacing w:line="254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ab/>
      </w: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«Сонечко» </w:t>
      </w:r>
    </w:p>
    <w:p w:rsidR="001A456D" w:rsidRDefault="00872B89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</w:t>
      </w:r>
      <w:r w:rsidR="00D76933">
        <w:rPr>
          <w:rFonts w:ascii="Bookman Old Style" w:hAnsi="Bookman Old Style"/>
          <w:sz w:val="28"/>
          <w:szCs w:val="28"/>
          <w:lang w:val="uk-UA"/>
        </w:rPr>
        <w:t>Бортик кухонний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D76933">
        <w:rPr>
          <w:rFonts w:ascii="Bookman Old Style" w:hAnsi="Bookman Old Style"/>
          <w:color w:val="CC0066"/>
          <w:sz w:val="28"/>
          <w:szCs w:val="28"/>
          <w:lang w:val="uk-UA"/>
        </w:rPr>
        <w:t>90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2. </w:t>
      </w:r>
      <w:r w:rsidR="00D76933">
        <w:rPr>
          <w:rFonts w:ascii="Bookman Old Style" w:hAnsi="Bookman Old Style"/>
          <w:sz w:val="28"/>
          <w:szCs w:val="28"/>
          <w:lang w:val="uk-UA"/>
        </w:rPr>
        <w:t>Плитка</w:t>
      </w:r>
      <w:r>
        <w:rPr>
          <w:rFonts w:ascii="Bookman Old Style" w:hAnsi="Bookman Old Style"/>
          <w:sz w:val="28"/>
          <w:szCs w:val="28"/>
          <w:lang w:val="uk-UA"/>
        </w:rPr>
        <w:t xml:space="preserve">   – </w:t>
      </w:r>
      <w:r w:rsidR="00D76933">
        <w:rPr>
          <w:rFonts w:ascii="Bookman Old Style" w:hAnsi="Bookman Old Style"/>
          <w:color w:val="CC0066"/>
          <w:sz w:val="28"/>
          <w:szCs w:val="28"/>
          <w:lang w:val="uk-UA"/>
        </w:rPr>
        <w:t>2000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3. </w:t>
      </w:r>
      <w:r w:rsidR="00D76933">
        <w:rPr>
          <w:rFonts w:ascii="Bookman Old Style" w:hAnsi="Bookman Old Style"/>
          <w:sz w:val="28"/>
          <w:szCs w:val="28"/>
          <w:lang w:val="uk-UA"/>
        </w:rPr>
        <w:t>Килим з коротким ворсом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D76933">
        <w:rPr>
          <w:rFonts w:ascii="Bookman Old Style" w:hAnsi="Bookman Old Style"/>
          <w:color w:val="CC0066"/>
          <w:sz w:val="28"/>
          <w:szCs w:val="28"/>
          <w:lang w:val="uk-UA"/>
        </w:rPr>
        <w:t>250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4.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Пазли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«Магніти»</w:t>
      </w:r>
      <w:r w:rsidR="00D76933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625B5">
        <w:rPr>
          <w:rFonts w:ascii="Bookman Old Style" w:hAnsi="Bookman Old Style"/>
          <w:sz w:val="28"/>
          <w:szCs w:val="28"/>
          <w:lang w:val="uk-UA"/>
        </w:rPr>
        <w:t>(</w:t>
      </w:r>
      <w:r w:rsidR="00D76933">
        <w:rPr>
          <w:rFonts w:ascii="Bookman Old Style" w:hAnsi="Bookman Old Style"/>
          <w:sz w:val="28"/>
          <w:szCs w:val="28"/>
          <w:lang w:val="uk-UA"/>
        </w:rPr>
        <w:t>2 шт</w:t>
      </w:r>
      <w:r w:rsidR="002625B5">
        <w:rPr>
          <w:rFonts w:ascii="Bookman Old Style" w:hAnsi="Bookman Old Style"/>
          <w:sz w:val="28"/>
          <w:szCs w:val="28"/>
          <w:lang w:val="uk-UA"/>
        </w:rPr>
        <w:t>.)</w:t>
      </w:r>
      <w:r w:rsidR="00D76933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D76933">
        <w:rPr>
          <w:rFonts w:ascii="Bookman Old Style" w:hAnsi="Bookman Old Style"/>
          <w:color w:val="CC0066"/>
          <w:sz w:val="28"/>
          <w:szCs w:val="28"/>
          <w:lang w:val="uk-UA"/>
        </w:rPr>
        <w:t>40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5. </w:t>
      </w:r>
      <w:r w:rsidR="00D76933">
        <w:rPr>
          <w:rFonts w:ascii="Bookman Old Style" w:hAnsi="Bookman Old Style"/>
          <w:sz w:val="28"/>
          <w:szCs w:val="28"/>
          <w:lang w:val="uk-UA"/>
        </w:rPr>
        <w:t xml:space="preserve">Фарба </w:t>
      </w:r>
      <w:proofErr w:type="spellStart"/>
      <w:r w:rsidR="002625B5">
        <w:rPr>
          <w:rFonts w:ascii="Bookman Old Style" w:hAnsi="Bookman Old Style"/>
          <w:sz w:val="28"/>
          <w:szCs w:val="28"/>
          <w:lang w:val="uk-UA"/>
        </w:rPr>
        <w:t>-</w:t>
      </w:r>
      <w:r w:rsidR="00D76933">
        <w:rPr>
          <w:rFonts w:ascii="Bookman Old Style" w:hAnsi="Bookman Old Style"/>
          <w:sz w:val="28"/>
          <w:szCs w:val="28"/>
          <w:lang w:val="uk-UA"/>
        </w:rPr>
        <w:t>емаль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D76933">
        <w:rPr>
          <w:rFonts w:ascii="Bookman Old Style" w:hAnsi="Bookman Old Style"/>
          <w:color w:val="CC0066"/>
          <w:sz w:val="28"/>
          <w:szCs w:val="28"/>
          <w:lang w:val="uk-UA"/>
        </w:rPr>
        <w:t>153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="007A4053">
        <w:rPr>
          <w:rFonts w:ascii="Bookman Old Style" w:hAnsi="Bookman Old Style"/>
          <w:b/>
          <w:color w:val="CC0066"/>
          <w:sz w:val="28"/>
          <w:szCs w:val="28"/>
          <w:lang w:val="uk-UA"/>
        </w:rPr>
        <w:t>2533</w:t>
      </w:r>
      <w:r w:rsidR="002625B5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1A456D" w:rsidRDefault="001A456D" w:rsidP="001A456D">
      <w:pPr>
        <w:tabs>
          <w:tab w:val="center" w:pos="4677"/>
          <w:tab w:val="left" w:pos="7260"/>
        </w:tabs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 xml:space="preserve">Ольга Оснач </w:t>
      </w:r>
    </w:p>
    <w:p w:rsidR="002625B5" w:rsidRDefault="002625B5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«Джерельце»</w:t>
      </w:r>
    </w:p>
    <w:p w:rsidR="001A456D" w:rsidRDefault="00872B89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1A456D" w:rsidRDefault="00872B89" w:rsidP="002625B5">
      <w:pPr>
        <w:pStyle w:val="a3"/>
        <w:numPr>
          <w:ilvl w:val="0"/>
          <w:numId w:val="2"/>
        </w:numPr>
        <w:spacing w:line="254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Фарба</w:t>
      </w:r>
      <w:r w:rsidR="001A456D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для підлоги, біла, кольорова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(для майданчика), валики, розчинник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1A456D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530</w:t>
      </w:r>
      <w:r w:rsidR="001A456D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1A456D" w:rsidRDefault="005E7881" w:rsidP="001A456D">
      <w:pPr>
        <w:pStyle w:val="a3"/>
        <w:numPr>
          <w:ilvl w:val="0"/>
          <w:numId w:val="2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Вазони для квітів, добриво</w:t>
      </w:r>
      <w:r w:rsidR="002625B5">
        <w:rPr>
          <w:rFonts w:ascii="Bookman Old Style" w:hAnsi="Bookman Old Style"/>
          <w:sz w:val="28"/>
          <w:szCs w:val="28"/>
          <w:lang w:val="uk-UA"/>
        </w:rPr>
        <w:t>,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2625B5">
        <w:rPr>
          <w:rFonts w:ascii="Bookman Old Style" w:hAnsi="Bookman Old Style"/>
          <w:sz w:val="28"/>
          <w:szCs w:val="28"/>
          <w:lang w:val="uk-UA"/>
        </w:rPr>
        <w:t>грунт</w:t>
      </w:r>
      <w:proofErr w:type="spellEnd"/>
      <w:r w:rsidR="001A456D">
        <w:rPr>
          <w:rFonts w:ascii="Bookman Old Style" w:hAnsi="Bookman Old Style"/>
          <w:sz w:val="28"/>
          <w:szCs w:val="28"/>
          <w:lang w:val="uk-UA"/>
        </w:rPr>
        <w:t xml:space="preserve">  -</w:t>
      </w:r>
      <w:r w:rsidR="001A456D">
        <w:rPr>
          <w:rFonts w:ascii="Bookman Old Style" w:hAnsi="Bookman Old Style"/>
          <w:color w:val="CC0066"/>
          <w:sz w:val="28"/>
          <w:szCs w:val="28"/>
          <w:lang w:val="uk-UA"/>
        </w:rPr>
        <w:t xml:space="preserve"> 1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19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1A456D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pStyle w:val="a3"/>
        <w:numPr>
          <w:ilvl w:val="0"/>
          <w:numId w:val="2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Корм для черепахи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="005E7881">
        <w:rPr>
          <w:rFonts w:ascii="Bookman Old Style" w:hAnsi="Bookman Old Style"/>
          <w:color w:val="CC0066"/>
          <w:sz w:val="28"/>
          <w:szCs w:val="28"/>
          <w:lang w:val="uk-UA"/>
        </w:rPr>
        <w:t>200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5E7881" w:rsidP="001A456D">
      <w:pPr>
        <w:pStyle w:val="a3"/>
        <w:numPr>
          <w:ilvl w:val="0"/>
          <w:numId w:val="2"/>
        </w:numPr>
        <w:spacing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Розмальовки для дітей, повітряні кульки</w:t>
      </w:r>
      <w:r w:rsidR="001A456D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2625B5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1A456D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 </w:t>
      </w:r>
      <w:r w:rsidR="005E7881">
        <w:rPr>
          <w:rFonts w:ascii="Bookman Old Style" w:hAnsi="Bookman Old Style"/>
          <w:b/>
          <w:color w:val="CC0066"/>
          <w:sz w:val="28"/>
          <w:szCs w:val="28"/>
          <w:lang w:val="uk-UA"/>
        </w:rPr>
        <w:t>889</w:t>
      </w:r>
      <w:r w:rsidR="002625B5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</w:p>
    <w:p w:rsidR="001A456D" w:rsidRDefault="001A456D" w:rsidP="001A456D">
      <w:pPr>
        <w:tabs>
          <w:tab w:val="center" w:pos="4677"/>
          <w:tab w:val="left" w:pos="7260"/>
        </w:tabs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Яна Науменко</w:t>
      </w:r>
    </w:p>
    <w:p w:rsidR="002625B5" w:rsidRDefault="002625B5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«Мережана хатка»</w:t>
      </w:r>
    </w:p>
    <w:p w:rsidR="008C5B17" w:rsidRDefault="005E7881" w:rsidP="008C5B17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2020р. по 01.09</w:t>
      </w:r>
      <w:r w:rsidR="008C5B17">
        <w:rPr>
          <w:rFonts w:ascii="Bookman Old Style" w:hAnsi="Bookman Old Style"/>
          <w:i/>
          <w:sz w:val="28"/>
          <w:szCs w:val="28"/>
          <w:lang w:val="uk-UA"/>
        </w:rPr>
        <w:t>.2020р</w:t>
      </w:r>
    </w:p>
    <w:p w:rsidR="001A456D" w:rsidRPr="008C5B17" w:rsidRDefault="00F660A5" w:rsidP="008C5B17">
      <w:pPr>
        <w:spacing w:line="254" w:lineRule="auto"/>
        <w:rPr>
          <w:rFonts w:ascii="Bookman Old Style" w:hAnsi="Bookman Old Style"/>
          <w:i/>
          <w:sz w:val="28"/>
          <w:szCs w:val="28"/>
          <w:lang w:val="uk-UA"/>
        </w:rPr>
      </w:pPr>
      <w:r w:rsidRPr="005E7881">
        <w:rPr>
          <w:rFonts w:ascii="Bookman Old Style" w:hAnsi="Bookman Old Style"/>
          <w:b/>
          <w:sz w:val="28"/>
          <w:szCs w:val="28"/>
          <w:lang w:val="uk-UA"/>
        </w:rPr>
        <w:lastRenderedPageBreak/>
        <w:t>Витрат не було.</w:t>
      </w:r>
    </w:p>
    <w:p w:rsidR="001A456D" w:rsidRDefault="005E7881" w:rsidP="005E7881">
      <w:pPr>
        <w:spacing w:line="254" w:lineRule="auto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="001A456D"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 w:rsidR="001A456D"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 w:rsidR="001A456D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Ксенія Нікітіна</w:t>
      </w:r>
    </w:p>
    <w:p w:rsidR="001A456D" w:rsidRDefault="001A456D" w:rsidP="001A456D">
      <w:pPr>
        <w:spacing w:line="254" w:lineRule="auto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«Лісова пісня» </w:t>
      </w:r>
    </w:p>
    <w:p w:rsidR="00F660A5" w:rsidRDefault="005E7881" w:rsidP="00F660A5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01.01.2020р. по 01.09</w:t>
      </w:r>
      <w:r w:rsidR="00F660A5">
        <w:rPr>
          <w:rFonts w:ascii="Bookman Old Style" w:hAnsi="Bookman Old Style"/>
          <w:i/>
          <w:sz w:val="28"/>
          <w:szCs w:val="28"/>
          <w:lang w:val="uk-UA"/>
        </w:rPr>
        <w:t>. 20</w:t>
      </w:r>
      <w:r>
        <w:rPr>
          <w:rFonts w:ascii="Bookman Old Style" w:hAnsi="Bookman Old Style"/>
          <w:i/>
          <w:sz w:val="28"/>
          <w:szCs w:val="28"/>
          <w:lang w:val="uk-UA"/>
        </w:rPr>
        <w:t>20р.</w:t>
      </w:r>
    </w:p>
    <w:p w:rsidR="00F660A5" w:rsidRPr="00F660A5" w:rsidRDefault="00F660A5" w:rsidP="00F660A5">
      <w:pPr>
        <w:spacing w:line="254" w:lineRule="auto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1.Фарба </w:t>
      </w:r>
      <w:r w:rsidR="002625B5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200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</w:t>
      </w:r>
      <w:r w:rsidR="002625B5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5E7881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="005E7881">
        <w:rPr>
          <w:rFonts w:ascii="Bookman Old Style" w:hAnsi="Bookman Old Style"/>
          <w:b/>
          <w:color w:val="CC0066"/>
          <w:sz w:val="28"/>
          <w:szCs w:val="28"/>
          <w:lang w:val="uk-UA"/>
        </w:rPr>
        <w:t>200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5E7881" w:rsidRDefault="005E7881" w:rsidP="005E7881">
      <w:pPr>
        <w:tabs>
          <w:tab w:val="center" w:pos="4677"/>
          <w:tab w:val="left" w:pos="7260"/>
        </w:tabs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 xml:space="preserve">Анна </w:t>
      </w:r>
      <w:proofErr w:type="spellStart"/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Мануйлович</w:t>
      </w:r>
      <w:proofErr w:type="spellEnd"/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</w:t>
      </w:r>
    </w:p>
    <w:p w:rsidR="001A456D" w:rsidRDefault="001A456D" w:rsidP="001A456D">
      <w:pPr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«Росинка»</w:t>
      </w:r>
    </w:p>
    <w:p w:rsidR="001A456D" w:rsidRDefault="00771EFA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</w:t>
      </w:r>
      <w:r>
        <w:rPr>
          <w:rFonts w:ascii="Bookman Old Style" w:hAnsi="Bookman Old Style"/>
          <w:i/>
          <w:sz w:val="28"/>
          <w:szCs w:val="28"/>
          <w:lang w:val="uk-UA"/>
        </w:rPr>
        <w:t>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</w:t>
      </w:r>
      <w:r>
        <w:rPr>
          <w:rFonts w:ascii="Bookman Old Style" w:hAnsi="Bookman Old Style"/>
          <w:i/>
          <w:sz w:val="28"/>
          <w:szCs w:val="28"/>
          <w:lang w:val="uk-UA"/>
        </w:rPr>
        <w:t>20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</w:t>
      </w:r>
      <w:r w:rsidR="007A4053">
        <w:rPr>
          <w:rFonts w:ascii="Bookman Old Style" w:hAnsi="Bookman Old Style"/>
          <w:sz w:val="28"/>
          <w:szCs w:val="28"/>
          <w:lang w:val="uk-UA"/>
        </w:rPr>
        <w:t>Клейонка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="007A4053">
        <w:rPr>
          <w:rFonts w:ascii="Bookman Old Style" w:hAnsi="Bookman Old Style"/>
          <w:color w:val="CC0066"/>
          <w:sz w:val="28"/>
          <w:szCs w:val="28"/>
          <w:lang w:val="uk-UA"/>
        </w:rPr>
        <w:t>24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2. </w:t>
      </w:r>
      <w:r w:rsidR="007A4053">
        <w:rPr>
          <w:rFonts w:ascii="Bookman Old Style" w:hAnsi="Bookman Old Style"/>
          <w:sz w:val="28"/>
          <w:szCs w:val="28"/>
          <w:lang w:val="uk-UA"/>
        </w:rPr>
        <w:t>Фарба</w:t>
      </w:r>
      <w:r>
        <w:rPr>
          <w:rFonts w:ascii="Bookman Old Style" w:hAnsi="Bookman Old Style"/>
          <w:sz w:val="28"/>
          <w:szCs w:val="28"/>
          <w:lang w:val="uk-UA"/>
        </w:rPr>
        <w:t xml:space="preserve"> –</w:t>
      </w:r>
      <w:r w:rsidR="007A4053">
        <w:rPr>
          <w:rFonts w:ascii="Bookman Old Style" w:hAnsi="Bookman Old Style"/>
          <w:color w:val="CC0066"/>
          <w:sz w:val="28"/>
          <w:szCs w:val="28"/>
          <w:lang w:val="uk-UA"/>
        </w:rPr>
        <w:t xml:space="preserve"> 125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1A456D" w:rsidRDefault="001A456D" w:rsidP="001A456D">
      <w:pPr>
        <w:spacing w:after="0" w:line="254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3. </w:t>
      </w:r>
      <w:proofErr w:type="spellStart"/>
      <w:r w:rsidR="007A4053">
        <w:rPr>
          <w:rFonts w:ascii="Bookman Old Style" w:hAnsi="Bookman Old Style"/>
          <w:sz w:val="28"/>
          <w:szCs w:val="28"/>
          <w:lang w:val="uk-UA"/>
        </w:rPr>
        <w:t>Самоклейка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 – </w:t>
      </w:r>
      <w:r w:rsidR="007A4053">
        <w:rPr>
          <w:rFonts w:ascii="Bookman Old Style" w:hAnsi="Bookman Old Style"/>
          <w:color w:val="CC0066"/>
          <w:sz w:val="28"/>
          <w:szCs w:val="28"/>
          <w:lang w:val="uk-UA"/>
        </w:rPr>
        <w:t>4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 грн.</w:t>
      </w: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1</w:t>
      </w:r>
      <w:r w:rsidR="007A4053">
        <w:rPr>
          <w:rFonts w:ascii="Bookman Old Style" w:hAnsi="Bookman Old Style"/>
          <w:b/>
          <w:color w:val="CC0066"/>
          <w:sz w:val="28"/>
          <w:szCs w:val="28"/>
          <w:lang w:val="uk-UA"/>
        </w:rPr>
        <w:t>9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4</w:t>
      </w:r>
      <w:r w:rsidR="002625B5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</w:t>
      </w:r>
    </w:p>
    <w:p w:rsidR="001A456D" w:rsidRDefault="001A456D" w:rsidP="001A456D">
      <w:pPr>
        <w:tabs>
          <w:tab w:val="center" w:pos="4677"/>
          <w:tab w:val="left" w:pos="7260"/>
        </w:tabs>
        <w:spacing w:line="254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Валентина Березова</w:t>
      </w:r>
    </w:p>
    <w:p w:rsidR="007A4053" w:rsidRDefault="007A4053" w:rsidP="001A456D">
      <w:pPr>
        <w:tabs>
          <w:tab w:val="center" w:pos="4677"/>
          <w:tab w:val="left" w:pos="7260"/>
        </w:tabs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7A4053" w:rsidRDefault="001A456D" w:rsidP="007A4053">
      <w:pPr>
        <w:tabs>
          <w:tab w:val="center" w:pos="4677"/>
          <w:tab w:val="left" w:pos="7260"/>
        </w:tabs>
        <w:spacing w:line="254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«Малятко» </w:t>
      </w:r>
    </w:p>
    <w:p w:rsidR="001A456D" w:rsidRDefault="005E7881" w:rsidP="001A456D">
      <w:pPr>
        <w:spacing w:line="254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2020р. по 01.09</w:t>
      </w:r>
      <w:r w:rsidR="001A456D">
        <w:rPr>
          <w:rFonts w:ascii="Bookman Old Style" w:hAnsi="Bookman Old Style"/>
          <w:i/>
          <w:sz w:val="28"/>
          <w:szCs w:val="28"/>
          <w:lang w:val="uk-UA"/>
        </w:rPr>
        <w:t>. 2020р.</w:t>
      </w:r>
    </w:p>
    <w:p w:rsidR="001A456D" w:rsidRDefault="001A456D" w:rsidP="001A456D">
      <w:pPr>
        <w:spacing w:after="0" w:line="254" w:lineRule="auto"/>
        <w:ind w:firstLineChars="50" w:firstLine="140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</w:t>
      </w:r>
      <w:r w:rsidR="007A4053">
        <w:rPr>
          <w:rFonts w:ascii="Bookman Old Style" w:hAnsi="Bookman Old Style"/>
          <w:sz w:val="28"/>
          <w:szCs w:val="28"/>
          <w:lang w:val="uk-UA"/>
        </w:rPr>
        <w:t xml:space="preserve">Фарба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="007A4053">
        <w:rPr>
          <w:rFonts w:ascii="Bookman Old Style" w:hAnsi="Bookman Old Style"/>
          <w:color w:val="CC0066"/>
          <w:sz w:val="28"/>
          <w:szCs w:val="28"/>
          <w:lang w:val="uk-UA"/>
        </w:rPr>
        <w:t>300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1A456D" w:rsidRDefault="001A456D" w:rsidP="007A4053">
      <w:pPr>
        <w:spacing w:after="0" w:line="254" w:lineRule="auto"/>
        <w:ind w:firstLineChars="50" w:firstLine="140"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1A456D" w:rsidRDefault="001A456D" w:rsidP="001A456D">
      <w:pPr>
        <w:spacing w:line="254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="007A4053">
        <w:rPr>
          <w:rFonts w:ascii="Bookman Old Style" w:hAnsi="Bookman Old Style"/>
          <w:b/>
          <w:color w:val="CC0066"/>
          <w:sz w:val="28"/>
          <w:szCs w:val="28"/>
          <w:lang w:val="uk-UA"/>
        </w:rPr>
        <w:t>300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8D26A4" w:rsidRPr="001A456D" w:rsidRDefault="001A456D" w:rsidP="002625B5">
      <w:pPr>
        <w:spacing w:line="254" w:lineRule="auto"/>
        <w:jc w:val="right"/>
        <w:rPr>
          <w:lang w:val="uk-UA"/>
        </w:rPr>
      </w:pP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Казначей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Катерина Ковтун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   </w:t>
      </w:r>
    </w:p>
    <w:sectPr w:rsidR="008D26A4" w:rsidRPr="001A456D" w:rsidSect="008C5B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34"/>
    <w:multiLevelType w:val="hybridMultilevel"/>
    <w:tmpl w:val="298EAC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5E7"/>
    <w:multiLevelType w:val="hybridMultilevel"/>
    <w:tmpl w:val="298EAC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6242"/>
    <w:multiLevelType w:val="hybridMultilevel"/>
    <w:tmpl w:val="6C80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46019"/>
    <w:multiLevelType w:val="hybridMultilevel"/>
    <w:tmpl w:val="622247E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6D"/>
    <w:rsid w:val="00103D5E"/>
    <w:rsid w:val="001A456D"/>
    <w:rsid w:val="001D0860"/>
    <w:rsid w:val="002625B5"/>
    <w:rsid w:val="002E6A66"/>
    <w:rsid w:val="005E7881"/>
    <w:rsid w:val="006C1451"/>
    <w:rsid w:val="00771EFA"/>
    <w:rsid w:val="007A4053"/>
    <w:rsid w:val="00872B89"/>
    <w:rsid w:val="008C5B17"/>
    <w:rsid w:val="008D26A4"/>
    <w:rsid w:val="00B53D11"/>
    <w:rsid w:val="00D76933"/>
    <w:rsid w:val="00E2177C"/>
    <w:rsid w:val="00E35B9F"/>
    <w:rsid w:val="00F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dcterms:created xsi:type="dcterms:W3CDTF">2020-09-21T11:03:00Z</dcterms:created>
  <dcterms:modified xsi:type="dcterms:W3CDTF">2020-09-22T13:48:00Z</dcterms:modified>
</cp:coreProperties>
</file>