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9" w:rsidRDefault="00C66413" w:rsidP="003C713E">
      <w:pPr>
        <w:pStyle w:val="a6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6.25pt;height:26.25pt" fillcolor="#c06" strokecolor="white">
            <v:shadow on="t" opacity="52429f"/>
            <v:textpath style="font-family:&quot;Arial&quot;;font-size:28pt;font-weight:bold;font-style:italic;v-text-kern:t" trim="t" fitpath="t" string="КОНСУЛЬТАЦІЯ"/>
          </v:shape>
        </w:pict>
      </w:r>
    </w:p>
    <w:p w:rsidR="00D435A9" w:rsidRPr="005D6B2A" w:rsidRDefault="00D435A9" w:rsidP="003C713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 xml:space="preserve"> ДЛЯ ПЕДАГОГІВ</w:t>
      </w:r>
    </w:p>
    <w:p w:rsidR="00D435A9" w:rsidRPr="005D6B2A" w:rsidRDefault="00D435A9" w:rsidP="003C713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D435A9" w:rsidRPr="006717A6" w:rsidRDefault="00865514" w:rsidP="003C713E">
      <w:pPr>
        <w:pStyle w:val="a6"/>
        <w:jc w:val="center"/>
        <w:rPr>
          <w:rFonts w:ascii="Times New Roman" w:hAnsi="Times New Roman"/>
          <w:b/>
          <w:i/>
          <w:color w:val="993366"/>
          <w:sz w:val="36"/>
          <w:szCs w:val="36"/>
          <w:lang w:val="uk-UA"/>
        </w:rPr>
      </w:pPr>
      <w:r>
        <w:rPr>
          <w:rFonts w:ascii="Times New Roman" w:hAnsi="Times New Roman"/>
          <w:b/>
          <w:i/>
          <w:color w:val="993366"/>
          <w:sz w:val="36"/>
          <w:szCs w:val="36"/>
          <w:lang w:val="uk-UA"/>
        </w:rPr>
        <w:pict>
          <v:shape id="_x0000_i1025" type="#_x0000_t136" style="width:470.25pt;height:35.25pt" fillcolor="#a603ab" strokecolor="white">
            <v:fill color2="#a603ab" rotate="t" angle="-90" colors="0 #a603ab;13763f #0819fb;22938f #1a8d48;34079f yellow;47841f #ee3f17;57672f #e81766;1 #a603ab" method="none" type="gradient"/>
            <v:shadow on="t" opacity="52429f"/>
            <v:textpath style="font-family:&quot;Arial Black&quot;;font-size:24pt;font-style:italic;v-text-kern:t" trim="t" fitpath="t" string="«БУЛІНГ У ДИТЯЧОМУ САДКУ - МІФ ЧИ РЕАЛЬНІСТЬ»"/>
          </v:shape>
        </w:pict>
      </w:r>
    </w:p>
    <w:p w:rsidR="00D435A9" w:rsidRDefault="00D435A9" w:rsidP="003C713E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35A9" w:rsidRPr="003C713E" w:rsidRDefault="00D435A9" w:rsidP="003C713E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  <w:r w:rsidRPr="005D6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14">
        <w:rPr>
          <w:rFonts w:ascii="Times New Roman" w:hAnsi="Times New Roman"/>
          <w:sz w:val="28"/>
          <w:szCs w:val="28"/>
          <w:lang w:val="uk-UA"/>
        </w:rPr>
        <w:t xml:space="preserve">практичний психолог </w:t>
      </w:r>
      <w:r w:rsidR="00865514" w:rsidRPr="00865514">
        <w:rPr>
          <w:rFonts w:ascii="Times New Roman" w:hAnsi="Times New Roman"/>
          <w:b/>
          <w:i/>
          <w:sz w:val="28"/>
          <w:szCs w:val="28"/>
          <w:lang w:val="uk-UA"/>
        </w:rPr>
        <w:t>Іса</w:t>
      </w:r>
      <w:r w:rsidRPr="003C713E">
        <w:rPr>
          <w:rFonts w:ascii="Times New Roman" w:hAnsi="Times New Roman"/>
          <w:b/>
          <w:i/>
          <w:sz w:val="28"/>
          <w:szCs w:val="28"/>
          <w:lang w:val="uk-UA"/>
        </w:rPr>
        <w:t>єва Н.</w:t>
      </w:r>
      <w:r w:rsidR="00865514">
        <w:rPr>
          <w:rFonts w:ascii="Times New Roman" w:hAnsi="Times New Roman"/>
          <w:b/>
          <w:i/>
          <w:sz w:val="28"/>
          <w:szCs w:val="28"/>
          <w:lang w:val="uk-UA"/>
        </w:rPr>
        <w:t>М.</w:t>
      </w:r>
    </w:p>
    <w:p w:rsidR="00D435A9" w:rsidRDefault="00D435A9" w:rsidP="003C713E">
      <w:pPr>
        <w:rPr>
          <w:rFonts w:ascii="Times New Roman" w:hAnsi="Times New Roman"/>
          <w:sz w:val="32"/>
          <w:szCs w:val="32"/>
        </w:rPr>
      </w:pPr>
      <w:r w:rsidRPr="003C713E">
        <w:rPr>
          <w:rFonts w:ascii="Times New Roman" w:hAnsi="Times New Roman"/>
          <w:b/>
          <w:sz w:val="28"/>
          <w:szCs w:val="28"/>
        </w:rPr>
        <w:t xml:space="preserve">Термін: </w:t>
      </w:r>
      <w:r w:rsidR="00865514" w:rsidRPr="00865514">
        <w:rPr>
          <w:rFonts w:ascii="Times New Roman" w:hAnsi="Times New Roman"/>
          <w:sz w:val="28"/>
          <w:szCs w:val="28"/>
          <w:lang w:val="uk-UA"/>
        </w:rPr>
        <w:t>05</w:t>
      </w:r>
      <w:r w:rsidR="00865514" w:rsidRPr="00865514">
        <w:rPr>
          <w:rFonts w:ascii="Times New Roman" w:hAnsi="Times New Roman"/>
          <w:sz w:val="28"/>
          <w:szCs w:val="28"/>
        </w:rPr>
        <w:t>.</w:t>
      </w:r>
      <w:r w:rsidR="00865514">
        <w:rPr>
          <w:rFonts w:ascii="Times New Roman" w:hAnsi="Times New Roman"/>
          <w:sz w:val="28"/>
          <w:szCs w:val="28"/>
          <w:lang w:val="uk-UA"/>
        </w:rPr>
        <w:t>12</w:t>
      </w:r>
      <w:r w:rsidRPr="003C713E">
        <w:rPr>
          <w:rFonts w:ascii="Times New Roman" w:hAnsi="Times New Roman"/>
          <w:sz w:val="28"/>
          <w:szCs w:val="28"/>
        </w:rPr>
        <w:t>. 2019 р.</w:t>
      </w:r>
      <w:r w:rsidRPr="003C713E">
        <w:rPr>
          <w:rFonts w:ascii="Times New Roman" w:hAnsi="Times New Roman"/>
          <w:sz w:val="32"/>
          <w:szCs w:val="32"/>
        </w:rPr>
        <w:t xml:space="preserve"> </w:t>
      </w:r>
    </w:p>
    <w:p w:rsidR="00865514" w:rsidRDefault="00865514" w:rsidP="0086551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Чи замислювалися ви, де беруть витоки комплекс жертви або потреба агресії стосовно інших. Мало хто з батьків знає про булінг чи стикається з цим явищем в дитячому садку. Чому і як дитина дошкільного віку стає жертвою булінгу? Дізнайтеся з пам’ятки, що означає цей термін, хто може спровокувати булінг та як змінюється поведінка дитини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65514" w:rsidRPr="00865514" w:rsidRDefault="00865514" w:rsidP="008655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65514">
        <w:rPr>
          <w:rFonts w:ascii="Times New Roman" w:eastAsia="Times New Roman" w:hAnsi="Times New Roman"/>
          <w:b/>
          <w:sz w:val="28"/>
          <w:szCs w:val="28"/>
          <w:lang w:eastAsia="ru-RU"/>
        </w:rPr>
        <w:t>ЯКІ ВИДИ</w:t>
      </w:r>
      <w:r w:rsidRPr="0086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5514" w:rsidRPr="00865514" w:rsidRDefault="00865514" w:rsidP="008655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val="uk-UA" w:eastAsia="ru-RU"/>
        </w:rPr>
        <w:t>Булінг (від англ. 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to bull </w:t>
      </w:r>
      <w:r w:rsidRPr="008655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переслідувати) </w:t>
      </w:r>
      <w:bookmarkStart w:id="0" w:name="_GoBack"/>
      <w:bookmarkEnd w:id="0"/>
      <w:r w:rsidRPr="00865514">
        <w:rPr>
          <w:rFonts w:ascii="Times New Roman" w:eastAsia="Times New Roman" w:hAnsi="Times New Roman"/>
          <w:sz w:val="28"/>
          <w:szCs w:val="28"/>
          <w:lang w:val="uk-UA" w:eastAsia="ru-RU"/>
        </w:rPr>
        <w:t>— свідома агресивна поведінка однієї дитини або групи дітей стосовно іншої.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Булінг може проявлятися як тиск: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865514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психологічний;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865514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фізичний.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5514" w:rsidRPr="00865514" w:rsidRDefault="00865514" w:rsidP="008655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65514">
        <w:rPr>
          <w:rFonts w:ascii="Times New Roman" w:eastAsia="Times New Roman" w:hAnsi="Times New Roman"/>
          <w:b/>
          <w:sz w:val="28"/>
          <w:szCs w:val="28"/>
          <w:lang w:eastAsia="ru-RU"/>
        </w:rPr>
        <w:t>ХТО ПРОВОКУЄ</w:t>
      </w:r>
      <w:r w:rsidRPr="0086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Булінг серед дітей старшого дошкільного віку можуть спровокувати дорослі. Діти старшого дошкільного віку одразу сприймають ставлення авторитетних дорослих до інших і беруть це ставлення за зразок. Вони починають цькувати дитину чи дітей, якщо: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865514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педагог або помічник вихователя —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зневажливо ставиться до дитини, яка часто плаче або невпевнена в собі;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br/>
        <w:t>– ігнорує скаргу дитини на те, що її образили однолітки;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глузує із зовнішнього вигляду дитини;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образливо висловлюється про дитину чи її батьків;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проявляє огиду щодо фізичної або фізіологічної особливостей дитини;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865514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батьки або члени сім’ї —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б'ють та ображають дитину вдома;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принижують дитину у присутності інших дітей;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проявляють сліпу любов та виконують усі забаганки дитини;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ставляться до своєї дитини як до неповноцінної особистості, жаліють (неповна родина, дитина хвора або має відхилення в розвитку).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Default="00865514" w:rsidP="008655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Усі діти потребують підтримки дорослих — батьків, вихователів, практичного психолога та соціального педагога. Саме вони мають допомогти дітям налагодити партнерські взаємини з однолітками у групі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5514" w:rsidRPr="00865514" w:rsidRDefault="00865514" w:rsidP="008655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5514">
        <w:rPr>
          <w:rFonts w:ascii="Times New Roman" w:eastAsia="Times New Roman" w:hAnsi="Times New Roman"/>
          <w:b/>
          <w:sz w:val="28"/>
          <w:szCs w:val="28"/>
          <w:lang w:eastAsia="ru-RU"/>
        </w:rPr>
        <w:t>ЯК МІНЯЄТЬСЯ ПОВЕДІНКА ДИТИНИ</w:t>
      </w:r>
    </w:p>
    <w:p w:rsidR="00865514" w:rsidRPr="00865514" w:rsidRDefault="00865514" w:rsidP="008655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Дитина-жертва булінгу поводиться незвично. Якщо раніше вона охоче відвідувала дитячий садок, то тепер така дитина: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865514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вдома —</w:t>
      </w: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br/>
        <w:t>– не хоче одягатися вранці;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шукає собі будь-яку справу вдома, аби не йти до дитячого садка;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просить батьків забрати її із дитячого садка раніше;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плаче, вигадує хворобу або в неї дійсно підвищується температура тіла, починають боліти голова, живіт;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не контактує з однолітками у дворі;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грає наодинці в парку;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в дитячому садку —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не бере участь у сюжетно-рольових та рухливих іграх, спільній самостійній художній діяльності тощо;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усамітнюється при будь-якій нагоді;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часто губить свої іграшки або речі;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бруднить чи псує одяг;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грає поламаними іграшками;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відмовляється на користь іншої дитини від головної ролі в театрілізації чи грі;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8"/>
          <w:szCs w:val="28"/>
          <w:lang w:eastAsia="ru-RU"/>
        </w:rPr>
        <w:t>– не має друзів у групі.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Default="00865514" w:rsidP="0086551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55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Pr="008655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55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Література: </w:t>
      </w:r>
    </w:p>
    <w:p w:rsidR="00865514" w:rsidRPr="00865514" w:rsidRDefault="00865514" w:rsidP="0086551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551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Журнал «Вихователь-методист дошкільного закладу. - </w:t>
      </w:r>
      <w:r w:rsidRPr="0086551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№3, 2019</w:t>
      </w:r>
      <w:r w:rsidRPr="0086551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865514" w:rsidRPr="00865514" w:rsidRDefault="00865514" w:rsidP="008655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865514" w:rsidRPr="00865514" w:rsidRDefault="00865514" w:rsidP="00865514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1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 </w:t>
      </w:r>
      <w:r w:rsidRPr="0086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514" w:rsidRPr="00865514" w:rsidRDefault="00865514" w:rsidP="0086551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sectPr w:rsidR="00865514" w:rsidRPr="00865514" w:rsidSect="00340A98">
      <w:footerReference w:type="even" r:id="rId8"/>
      <w:footerReference w:type="default" r:id="rId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13" w:rsidRDefault="00C66413">
      <w:r>
        <w:separator/>
      </w:r>
    </w:p>
  </w:endnote>
  <w:endnote w:type="continuationSeparator" w:id="0">
    <w:p w:rsidR="00C66413" w:rsidRDefault="00C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9" w:rsidRDefault="00D435A9" w:rsidP="00D540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35A9" w:rsidRDefault="00D435A9" w:rsidP="006C290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9" w:rsidRDefault="00D435A9" w:rsidP="00D540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5514">
      <w:rPr>
        <w:rStyle w:val="aa"/>
        <w:noProof/>
      </w:rPr>
      <w:t>1</w:t>
    </w:r>
    <w:r>
      <w:rPr>
        <w:rStyle w:val="aa"/>
      </w:rPr>
      <w:fldChar w:fldCharType="end"/>
    </w:r>
  </w:p>
  <w:p w:rsidR="00D435A9" w:rsidRDefault="00D435A9" w:rsidP="006C29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13" w:rsidRDefault="00C66413">
      <w:r>
        <w:separator/>
      </w:r>
    </w:p>
  </w:footnote>
  <w:footnote w:type="continuationSeparator" w:id="0">
    <w:p w:rsidR="00C66413" w:rsidRDefault="00C6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2ED"/>
    <w:multiLevelType w:val="multilevel"/>
    <w:tmpl w:val="4C7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9C7"/>
    <w:multiLevelType w:val="hybridMultilevel"/>
    <w:tmpl w:val="B2F6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733E0"/>
    <w:multiLevelType w:val="multilevel"/>
    <w:tmpl w:val="8BAEF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16147"/>
    <w:multiLevelType w:val="hybridMultilevel"/>
    <w:tmpl w:val="2CA0812E"/>
    <w:lvl w:ilvl="0" w:tplc="BC440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032DE"/>
    <w:multiLevelType w:val="multilevel"/>
    <w:tmpl w:val="57D8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93B78"/>
    <w:multiLevelType w:val="multilevel"/>
    <w:tmpl w:val="3D3E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05A5C"/>
    <w:multiLevelType w:val="hybridMultilevel"/>
    <w:tmpl w:val="72BC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F5780"/>
    <w:multiLevelType w:val="hybridMultilevel"/>
    <w:tmpl w:val="3968B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9710E"/>
    <w:multiLevelType w:val="multilevel"/>
    <w:tmpl w:val="C8F0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D23FC"/>
    <w:multiLevelType w:val="hybridMultilevel"/>
    <w:tmpl w:val="1472DEC2"/>
    <w:lvl w:ilvl="0" w:tplc="4B60F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F13AF"/>
    <w:multiLevelType w:val="hybridMultilevel"/>
    <w:tmpl w:val="7084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C65F1D"/>
    <w:multiLevelType w:val="hybridMultilevel"/>
    <w:tmpl w:val="65AC0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9B2"/>
    <w:rsid w:val="00041C52"/>
    <w:rsid w:val="00067E07"/>
    <w:rsid w:val="00090FAC"/>
    <w:rsid w:val="00170369"/>
    <w:rsid w:val="00233D1E"/>
    <w:rsid w:val="002C54E0"/>
    <w:rsid w:val="002E19BA"/>
    <w:rsid w:val="003100B7"/>
    <w:rsid w:val="00340A98"/>
    <w:rsid w:val="00386EE0"/>
    <w:rsid w:val="003C713E"/>
    <w:rsid w:val="00405BA1"/>
    <w:rsid w:val="004B7AD5"/>
    <w:rsid w:val="004D501E"/>
    <w:rsid w:val="004D59B2"/>
    <w:rsid w:val="005446DD"/>
    <w:rsid w:val="005D6B2A"/>
    <w:rsid w:val="006717A6"/>
    <w:rsid w:val="006C2905"/>
    <w:rsid w:val="0070265F"/>
    <w:rsid w:val="00735A7D"/>
    <w:rsid w:val="007546B3"/>
    <w:rsid w:val="007A4C99"/>
    <w:rsid w:val="007B0281"/>
    <w:rsid w:val="007B4604"/>
    <w:rsid w:val="00823C15"/>
    <w:rsid w:val="008402E9"/>
    <w:rsid w:val="00865514"/>
    <w:rsid w:val="0086665B"/>
    <w:rsid w:val="00902775"/>
    <w:rsid w:val="0094249A"/>
    <w:rsid w:val="009E5D1B"/>
    <w:rsid w:val="00A35257"/>
    <w:rsid w:val="00A72E5D"/>
    <w:rsid w:val="00A941A7"/>
    <w:rsid w:val="00AB3577"/>
    <w:rsid w:val="00AE04A6"/>
    <w:rsid w:val="00AF0C64"/>
    <w:rsid w:val="00B7474C"/>
    <w:rsid w:val="00B84D8D"/>
    <w:rsid w:val="00BA5A1B"/>
    <w:rsid w:val="00BA6202"/>
    <w:rsid w:val="00BC5ABA"/>
    <w:rsid w:val="00C627FE"/>
    <w:rsid w:val="00C64582"/>
    <w:rsid w:val="00C66413"/>
    <w:rsid w:val="00D435A9"/>
    <w:rsid w:val="00D54049"/>
    <w:rsid w:val="00E442CE"/>
    <w:rsid w:val="00EC00B9"/>
    <w:rsid w:val="00FA5E5E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C5A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40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5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D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E04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D3A8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4D5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C5ABA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340A98"/>
    <w:rPr>
      <w:rFonts w:cs="Times New Roman"/>
      <w:b/>
      <w:bCs/>
    </w:rPr>
  </w:style>
  <w:style w:type="paragraph" w:customStyle="1" w:styleId="wymcenter">
    <w:name w:val="wym_center"/>
    <w:basedOn w:val="a"/>
    <w:uiPriority w:val="99"/>
    <w:rsid w:val="00340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learfloat">
    <w:name w:val="clearfloat"/>
    <w:basedOn w:val="a"/>
    <w:uiPriority w:val="99"/>
    <w:rsid w:val="00866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C713E"/>
    <w:pPr>
      <w:spacing w:after="120"/>
    </w:pPr>
    <w:rPr>
      <w:rFonts w:eastAsia="Times New Roman"/>
    </w:rPr>
  </w:style>
  <w:style w:type="character" w:customStyle="1" w:styleId="a7">
    <w:name w:val="Основной текст Знак"/>
    <w:link w:val="a6"/>
    <w:uiPriority w:val="99"/>
    <w:semiHidden/>
    <w:rsid w:val="00AD3A85"/>
    <w:rPr>
      <w:lang w:eastAsia="en-US"/>
    </w:rPr>
  </w:style>
  <w:style w:type="paragraph" w:styleId="a8">
    <w:name w:val="footer"/>
    <w:basedOn w:val="a"/>
    <w:link w:val="a9"/>
    <w:uiPriority w:val="99"/>
    <w:rsid w:val="006C2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D3A85"/>
    <w:rPr>
      <w:lang w:eastAsia="en-US"/>
    </w:rPr>
  </w:style>
  <w:style w:type="character" w:styleId="aa">
    <w:name w:val="page number"/>
    <w:uiPriority w:val="99"/>
    <w:rsid w:val="006C2905"/>
    <w:rPr>
      <w:rFonts w:cs="Times New Roman"/>
    </w:rPr>
  </w:style>
  <w:style w:type="paragraph" w:customStyle="1" w:styleId="h3inline-h3">
    <w:name w:val="h3inline-h3"/>
    <w:basedOn w:val="a"/>
    <w:rsid w:val="0086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-p">
    <w:name w:val="inline-p"/>
    <w:basedOn w:val="a"/>
    <w:rsid w:val="0086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inline-p">
    <w:name w:val="liinline-p"/>
    <w:basedOn w:val="a"/>
    <w:rsid w:val="0086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2019-11-27T10:45:00Z</cp:lastPrinted>
  <dcterms:created xsi:type="dcterms:W3CDTF">2013-01-31T16:02:00Z</dcterms:created>
  <dcterms:modified xsi:type="dcterms:W3CDTF">2019-11-27T10:46:00Z</dcterms:modified>
</cp:coreProperties>
</file>