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7" w:rsidRDefault="00D86115" w:rsidP="00B24D95">
      <w:pPr>
        <w:pStyle w:val="a6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55pt;height:26.55pt" fillcolor="#c06" strokecolor="white">
            <v:shadow on="t" opacity="52429f"/>
            <v:textpath style="font-family:&quot;Arial&quot;;font-size:28pt;font-weight:bold;font-style:italic;v-text-kern:t" trim="t" fitpath="t" string="КОНСУЛЬТАЦІЯ"/>
          </v:shape>
        </w:pict>
      </w:r>
    </w:p>
    <w:p w:rsidR="004E0927" w:rsidRPr="005D6B2A" w:rsidRDefault="004E0927" w:rsidP="00B24D9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ДЛЯ ПЕДАГОГІВ</w:t>
      </w:r>
    </w:p>
    <w:p w:rsidR="004E0927" w:rsidRPr="005D6B2A" w:rsidRDefault="004E0927" w:rsidP="00B24D9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НА ТЕМУ:</w:t>
      </w:r>
    </w:p>
    <w:p w:rsidR="004E0927" w:rsidRPr="006717A6" w:rsidRDefault="00D86115" w:rsidP="00B24D95">
      <w:pPr>
        <w:pStyle w:val="a6"/>
        <w:jc w:val="center"/>
        <w:rPr>
          <w:rFonts w:ascii="Times New Roman" w:hAnsi="Times New Roman"/>
          <w:b/>
          <w:i/>
          <w:color w:val="993366"/>
          <w:sz w:val="36"/>
          <w:szCs w:val="36"/>
          <w:lang w:val="uk-UA"/>
        </w:rPr>
      </w:pPr>
      <w:r>
        <w:rPr>
          <w:rFonts w:ascii="Times New Roman" w:hAnsi="Times New Roman"/>
          <w:b/>
          <w:i/>
          <w:color w:val="993366"/>
          <w:sz w:val="36"/>
          <w:szCs w:val="36"/>
          <w:lang w:val="uk-UA"/>
        </w:rPr>
        <w:pict>
          <v:shape id="_x0000_i1026" type="#_x0000_t136" style="width:443.15pt;height:34.3pt" fillcolor="#a603ab" strokecolor="white">
            <v:fill color2="#a603ab" rotate="t" angle="-90" colors="0 #a603ab;13763f #0819fb;22938f #1a8d48;34079f yellow;47841f #ee3f17;57672f #e81766;1 #a603ab" method="none" type="gradient"/>
            <v:shadow on="t" opacity="52429f"/>
            <v:textpath style="font-family:&quot;Arial Black&quot;;font-size:24pt;font-style:italic;v-text-kern:t" trim="t" fitpath="t" string="«НОВИЙ ФОРМАТ ВЗАЄМОДІЇ З БАТЬКАМИ»"/>
          </v:shape>
        </w:pict>
      </w:r>
    </w:p>
    <w:p w:rsidR="004E0927" w:rsidRPr="00CA05DD" w:rsidRDefault="004E0927" w:rsidP="004E0927">
      <w:pPr>
        <w:pStyle w:val="a6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E0927" w:rsidRPr="00006B0B" w:rsidRDefault="004E0927" w:rsidP="004E0927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Підготувала:</w:t>
      </w:r>
      <w:r w:rsidRPr="005D6B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вихователь </w:t>
      </w:r>
      <w:r w:rsidRPr="004E0927">
        <w:rPr>
          <w:rFonts w:ascii="Times New Roman" w:hAnsi="Times New Roman"/>
          <w:b/>
          <w:i/>
          <w:sz w:val="28"/>
          <w:szCs w:val="28"/>
          <w:lang w:val="uk-UA"/>
        </w:rPr>
        <w:t>Надія Савченко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E0927" w:rsidRDefault="004E0927" w:rsidP="004E0927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4E0927">
        <w:rPr>
          <w:rFonts w:ascii="Times New Roman" w:hAnsi="Times New Roman"/>
          <w:b/>
          <w:sz w:val="28"/>
          <w:szCs w:val="28"/>
          <w:lang w:val="uk-UA"/>
        </w:rPr>
        <w:t>Термін:</w:t>
      </w:r>
      <w:r w:rsidRPr="004E0927">
        <w:rPr>
          <w:b/>
          <w:sz w:val="28"/>
          <w:szCs w:val="28"/>
          <w:lang w:val="uk-UA"/>
        </w:rPr>
        <w:t xml:space="preserve"> </w:t>
      </w:r>
      <w:r w:rsidRPr="004E0927">
        <w:rPr>
          <w:rFonts w:ascii="Times New Roman" w:hAnsi="Times New Roman"/>
          <w:sz w:val="28"/>
          <w:szCs w:val="28"/>
          <w:lang w:val="uk-UA"/>
        </w:rPr>
        <w:t>23.01.2020 р.</w:t>
      </w:r>
      <w:r w:rsidRPr="004E0927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4E0927" w:rsidRDefault="004E0927" w:rsidP="00AD2DC4">
      <w:pPr>
        <w:pStyle w:val="a3"/>
        <w:spacing w:after="240" w:line="240" w:lineRule="auto"/>
        <w:jc w:val="right"/>
        <w:rPr>
          <w:b/>
          <w:sz w:val="28"/>
          <w:szCs w:val="28"/>
          <w:lang w:val="uk-UA"/>
        </w:rPr>
      </w:pPr>
      <w:r w:rsidRPr="004E0927">
        <w:rPr>
          <w:b/>
          <w:sz w:val="28"/>
          <w:szCs w:val="28"/>
          <w:lang w:val="uk-UA"/>
        </w:rPr>
        <w:t xml:space="preserve">«Тільки разом з батьками, спільними зусиллями, </w:t>
      </w:r>
    </w:p>
    <w:p w:rsidR="004E0927" w:rsidRPr="004E0927" w:rsidRDefault="004E0927" w:rsidP="00AD2DC4">
      <w:pPr>
        <w:pStyle w:val="a3"/>
        <w:spacing w:after="240" w:line="240" w:lineRule="auto"/>
        <w:jc w:val="right"/>
        <w:rPr>
          <w:b/>
          <w:sz w:val="28"/>
          <w:szCs w:val="28"/>
          <w:lang w:val="uk-UA"/>
        </w:rPr>
      </w:pPr>
      <w:r w:rsidRPr="004E0927">
        <w:rPr>
          <w:b/>
          <w:sz w:val="28"/>
          <w:szCs w:val="28"/>
          <w:lang w:val="uk-UA"/>
        </w:rPr>
        <w:t>педагоги можуть дати дітям велике людське щастя»</w:t>
      </w:r>
    </w:p>
    <w:p w:rsidR="004E0927" w:rsidRPr="004E0927" w:rsidRDefault="004E0927" w:rsidP="00AD2DC4">
      <w:pPr>
        <w:pStyle w:val="a3"/>
        <w:spacing w:after="240" w:line="240" w:lineRule="auto"/>
        <w:jc w:val="right"/>
        <w:rPr>
          <w:b/>
          <w:i/>
          <w:sz w:val="28"/>
          <w:szCs w:val="28"/>
          <w:lang w:val="uk-UA"/>
        </w:rPr>
      </w:pPr>
      <w:r w:rsidRPr="004E0927">
        <w:rPr>
          <w:b/>
          <w:i/>
          <w:sz w:val="28"/>
          <w:szCs w:val="28"/>
          <w:lang w:val="uk-UA"/>
        </w:rPr>
        <w:t>В.Сухомлинський</w:t>
      </w:r>
    </w:p>
    <w:p w:rsidR="004E0927" w:rsidRDefault="004E0927" w:rsidP="004E0927">
      <w:pPr>
        <w:pStyle w:val="a3"/>
        <w:spacing w:after="240" w:line="360" w:lineRule="atLeast"/>
        <w:jc w:val="both"/>
        <w:rPr>
          <w:sz w:val="28"/>
          <w:szCs w:val="28"/>
          <w:lang w:val="uk-UA"/>
        </w:rPr>
      </w:pPr>
      <w:r w:rsidRPr="004E0927">
        <w:rPr>
          <w:b/>
          <w:sz w:val="28"/>
          <w:szCs w:val="28"/>
          <w:lang w:val="uk-UA"/>
        </w:rPr>
        <w:t>Взаємодія з батьками</w:t>
      </w:r>
      <w:r w:rsidRPr="004E0927">
        <w:rPr>
          <w:b/>
          <w:i/>
          <w:sz w:val="28"/>
          <w:szCs w:val="28"/>
          <w:lang w:val="uk-UA"/>
        </w:rPr>
        <w:t xml:space="preserve"> — це напрям діяльності дошкільного навчального закладу, який був і залиша</w:t>
      </w:r>
      <w:r w:rsidRPr="004E0927">
        <w:rPr>
          <w:b/>
          <w:i/>
          <w:sz w:val="28"/>
          <w:szCs w:val="28"/>
          <w:lang w:val="uk-UA"/>
        </w:rPr>
        <w:softHyphen/>
        <w:t>ється одним з найважливіших та</w:t>
      </w:r>
      <w:r w:rsidRPr="004E0927">
        <w:rPr>
          <w:b/>
          <w:i/>
          <w:sz w:val="28"/>
          <w:szCs w:val="28"/>
        </w:rPr>
        <w:t> </w:t>
      </w:r>
      <w:r w:rsidRPr="004E0927">
        <w:rPr>
          <w:b/>
          <w:i/>
          <w:sz w:val="28"/>
          <w:szCs w:val="28"/>
          <w:lang w:val="uk-UA"/>
        </w:rPr>
        <w:t xml:space="preserve">стратегічних.   </w:t>
      </w:r>
      <w:r w:rsidRPr="004E0927">
        <w:rPr>
          <w:b/>
          <w:i/>
          <w:sz w:val="28"/>
          <w:szCs w:val="28"/>
          <w:lang w:val="uk-UA"/>
        </w:rPr>
        <w:br/>
      </w:r>
      <w:r w:rsidRPr="004E0927">
        <w:rPr>
          <w:sz w:val="28"/>
          <w:szCs w:val="28"/>
          <w:lang w:val="uk-UA"/>
        </w:rPr>
        <w:t>Взаємодіяти з батьками як з однодумцями у справі виховання, розвитку й навчання дітей означає повноцінно забезпечувати процес гармонійного становлення особис</w:t>
      </w:r>
      <w:r w:rsidRPr="004E0927">
        <w:rPr>
          <w:sz w:val="28"/>
          <w:szCs w:val="28"/>
          <w:lang w:val="uk-UA"/>
        </w:rPr>
        <w:softHyphen/>
        <w:t>тості. Для цього необхідно  відходити від традиційних форм роботи з батьками дошкільників , змінити їх  на більш результативніші, цікаві сучасним батькам. Але готових рецептів вирішення даної проблеми немає. Її ефективне вирішення безпосередньо залежить від рівня професійної майстерності нас з вами - педагогічних працівників.</w:t>
      </w:r>
    </w:p>
    <w:p w:rsidR="004E0927" w:rsidRPr="004E0927" w:rsidRDefault="004E0927" w:rsidP="004E0927">
      <w:pPr>
        <w:pStyle w:val="a3"/>
        <w:spacing w:after="240" w:line="360" w:lineRule="atLeast"/>
        <w:jc w:val="both"/>
        <w:rPr>
          <w:rFonts w:eastAsia="Times New Roman"/>
          <w:b/>
          <w:color w:val="000000"/>
          <w:sz w:val="28"/>
          <w:szCs w:val="28"/>
          <w:lang w:val="uk-UA" w:eastAsia="ru-RU"/>
        </w:rPr>
      </w:pPr>
      <w:r w:rsidRPr="004E0927">
        <w:rPr>
          <w:sz w:val="28"/>
          <w:szCs w:val="28"/>
        </w:rPr>
        <w:t>Ефективна робота дошкільного закладу немож</w:t>
      </w:r>
      <w:r w:rsidRPr="004E0927">
        <w:rPr>
          <w:sz w:val="28"/>
          <w:szCs w:val="28"/>
        </w:rPr>
        <w:softHyphen/>
        <w:t>лива без активного залучення родин до учас</w:t>
      </w:r>
      <w:r w:rsidRPr="004E0927">
        <w:rPr>
          <w:sz w:val="28"/>
          <w:szCs w:val="28"/>
        </w:rPr>
        <w:softHyphen/>
        <w:t>ті в освітньому процесі, підвищення педагогічної культури батьків, формування в них відповідально</w:t>
      </w:r>
      <w:r w:rsidRPr="004E0927">
        <w:rPr>
          <w:sz w:val="28"/>
          <w:szCs w:val="28"/>
        </w:rPr>
        <w:softHyphen/>
        <w:t>го та усвідомленого ставлення до батьківства, що є передумовою зміцнення сім’ї та реального захисту прав дітей.</w:t>
      </w:r>
      <w:r w:rsidRPr="004E0927">
        <w:rPr>
          <w:sz w:val="28"/>
          <w:szCs w:val="28"/>
          <w:lang w:val="uk-UA"/>
        </w:rPr>
        <w:br/>
      </w:r>
      <w:r w:rsidRPr="004E0927">
        <w:rPr>
          <w:rFonts w:eastAsia="Times New Roman"/>
          <w:color w:val="000000"/>
          <w:sz w:val="28"/>
          <w:szCs w:val="28"/>
          <w:lang w:val="uk-UA" w:eastAsia="ru-RU"/>
        </w:rPr>
        <w:t>Щоденно спілкуючись з дітьми, ми - педагоги до</w:t>
      </w:r>
      <w:r w:rsidRPr="004E0927">
        <w:rPr>
          <w:rFonts w:eastAsia="Times New Roman"/>
          <w:color w:val="000000"/>
          <w:sz w:val="28"/>
          <w:szCs w:val="28"/>
          <w:lang w:val="uk-UA" w:eastAsia="ru-RU"/>
        </w:rPr>
        <w:softHyphen/>
        <w:t xml:space="preserve">шкільного навчального закладу, як ніхто, відчуваємо і розуміємо проблеми сучасної сім’ї. </w:t>
      </w:r>
      <w:r w:rsidRPr="004E0927">
        <w:rPr>
          <w:rFonts w:eastAsia="Times New Roman"/>
          <w:b/>
          <w:color w:val="000000"/>
          <w:sz w:val="28"/>
          <w:szCs w:val="28"/>
          <w:lang w:val="uk-UA" w:eastAsia="ru-RU"/>
        </w:rPr>
        <w:t>Найболючі</w:t>
      </w:r>
      <w:r w:rsidRPr="004E0927">
        <w:rPr>
          <w:rFonts w:eastAsia="Times New Roman"/>
          <w:b/>
          <w:color w:val="000000"/>
          <w:sz w:val="28"/>
          <w:szCs w:val="28"/>
          <w:lang w:val="uk-UA" w:eastAsia="ru-RU"/>
        </w:rPr>
        <w:softHyphen/>
        <w:t>шими серед них є такі:</w:t>
      </w:r>
    </w:p>
    <w:p w:rsidR="004E0927" w:rsidRPr="004E0927" w:rsidRDefault="004E0927" w:rsidP="004E0927">
      <w:pPr>
        <w:numPr>
          <w:ilvl w:val="0"/>
          <w:numId w:val="6"/>
        </w:numPr>
        <w:spacing w:after="120" w:line="240" w:lineRule="auto"/>
        <w:ind w:left="672" w:hanging="6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 в структурі сім’ї (на жаль, поширеним явищем стала неповна сім’я);</w:t>
      </w:r>
    </w:p>
    <w:p w:rsidR="004E0927" w:rsidRPr="004E0927" w:rsidRDefault="004E0927" w:rsidP="004E0927">
      <w:pPr>
        <w:numPr>
          <w:ilvl w:val="0"/>
          <w:numId w:val="6"/>
        </w:numPr>
        <w:spacing w:after="120" w:line="240" w:lineRule="auto"/>
        <w:ind w:left="672" w:hanging="6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зменшення часу, який батьки приділяють спіл</w:t>
      </w:r>
      <w:r w:rsidRPr="004E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куванню з дітьми;</w:t>
      </w:r>
    </w:p>
    <w:p w:rsidR="004E0927" w:rsidRPr="004E0927" w:rsidRDefault="004E0927" w:rsidP="004E0927">
      <w:pPr>
        <w:numPr>
          <w:ilvl w:val="0"/>
          <w:numId w:val="6"/>
        </w:numPr>
        <w:spacing w:after="120" w:line="240" w:lineRule="auto"/>
        <w:ind w:left="672" w:hanging="6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енертність батьків та байдужість до справи ви</w:t>
      </w:r>
      <w:r w:rsidRPr="004E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ховання дітей;</w:t>
      </w:r>
    </w:p>
    <w:p w:rsidR="004E0927" w:rsidRPr="004E0927" w:rsidRDefault="004E0927" w:rsidP="004E0927">
      <w:pPr>
        <w:numPr>
          <w:ilvl w:val="0"/>
          <w:numId w:val="6"/>
        </w:numPr>
        <w:spacing w:after="120" w:line="240" w:lineRule="auto"/>
        <w:ind w:left="672" w:hanging="6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зосередженість на матеріальному аспекті за</w:t>
      </w:r>
      <w:r w:rsidRPr="004E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безпечення розвитку дитини;</w:t>
      </w:r>
    </w:p>
    <w:p w:rsidR="004E0927" w:rsidRPr="004E0927" w:rsidRDefault="004E0927" w:rsidP="004E0927">
      <w:pPr>
        <w:numPr>
          <w:ilvl w:val="0"/>
          <w:numId w:val="6"/>
        </w:numPr>
        <w:spacing w:after="120" w:line="240" w:lineRule="auto"/>
        <w:ind w:left="672" w:hanging="6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зниження рівня психолого-педагогічної культу</w:t>
      </w:r>
      <w:r w:rsidRPr="004E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 батьків.</w:t>
      </w:r>
    </w:p>
    <w:p w:rsidR="004E0927" w:rsidRDefault="004E0927" w:rsidP="004E0927">
      <w:pPr>
        <w:spacing w:after="24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E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Чи змінилися у зв’язку із цим потреби дітей? Оче</w:t>
      </w:r>
      <w:r w:rsidRPr="004E0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видно, що ні. Як і раніше, а можливо, ще більше, вони потребують любові, уваги й поваги, зростання в добрі й красі.</w:t>
      </w:r>
    </w:p>
    <w:p w:rsidR="004E0927" w:rsidRDefault="004E0927" w:rsidP="004E0927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E0927">
        <w:rPr>
          <w:rFonts w:ascii="Times New Roman" w:hAnsi="Times New Roman"/>
          <w:color w:val="000000"/>
          <w:sz w:val="28"/>
          <w:szCs w:val="28"/>
          <w:lang w:val="uk-UA"/>
        </w:rPr>
        <w:t>Батьки й педагоги мають об’єднатися у виборі й дотриманні базових цінностей, у мудрій любові до дитини, прагненні розуміти її, разом опановувати майстерність виховання любов’ю, а не жорсткою дисципліною та авторитаризмом; переосмислити поняття авторитету в житті малюка. І як результат — прищеплювати дитині здатність творити добро й красу, поважати себе та інших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E0927" w:rsidRPr="004E0927" w:rsidRDefault="004E0927" w:rsidP="004E092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0927">
        <w:rPr>
          <w:rFonts w:ascii="Times New Roman" w:hAnsi="Times New Roman"/>
          <w:sz w:val="28"/>
          <w:szCs w:val="28"/>
          <w:lang w:val="uk-UA"/>
        </w:rPr>
        <w:t xml:space="preserve">Вивчення й аналіз методичних рекомендацій науковців-практиків  Олени Леонтіївни Кононко, Л.Калуської,  Тетяни  Федорівни Алексєєнко, О.Полякової дозволяє виділити </w:t>
      </w:r>
      <w:r w:rsidRPr="004E0927">
        <w:rPr>
          <w:rFonts w:ascii="Times New Roman" w:hAnsi="Times New Roman"/>
          <w:b/>
          <w:sz w:val="28"/>
          <w:szCs w:val="28"/>
          <w:lang w:val="uk-UA"/>
        </w:rPr>
        <w:t>нові сучасні форми інтерактивної взаємодії родини і ДНЗ.</w:t>
      </w:r>
      <w:r w:rsidRPr="004E0927">
        <w:rPr>
          <w:rFonts w:ascii="Times New Roman" w:hAnsi="Times New Roman"/>
          <w:sz w:val="28"/>
          <w:szCs w:val="28"/>
          <w:lang w:val="uk-UA"/>
        </w:rPr>
        <w:t xml:space="preserve"> Вимоги часу спонукають нас урізноманітнювати, постійно оновлювати</w:t>
      </w:r>
      <w:r w:rsidRPr="004E0927">
        <w:rPr>
          <w:rFonts w:ascii="Times New Roman" w:hAnsi="Times New Roman"/>
          <w:sz w:val="28"/>
          <w:szCs w:val="28"/>
        </w:rPr>
        <w:t> </w:t>
      </w:r>
      <w:r w:rsidRPr="004E0927">
        <w:rPr>
          <w:rFonts w:ascii="Times New Roman" w:hAnsi="Times New Roman"/>
          <w:sz w:val="28"/>
          <w:szCs w:val="28"/>
          <w:lang w:val="uk-UA"/>
        </w:rPr>
        <w:t xml:space="preserve"> форми взаємодії з родинами, залучаючи батьків до участі в усіх заходах, давати їм зрозуміти, що завжди переймаємось дитячими проблемами і тоді, коли дитина приходить до нас, і під час перебування її в дитсадку, і</w:t>
      </w:r>
      <w:r w:rsidRPr="004E0927">
        <w:rPr>
          <w:rFonts w:ascii="Times New Roman" w:hAnsi="Times New Roman"/>
          <w:bCs/>
          <w:sz w:val="28"/>
          <w:szCs w:val="28"/>
        </w:rPr>
        <w:t> </w:t>
      </w:r>
      <w:r w:rsidRPr="004E0927">
        <w:rPr>
          <w:rFonts w:ascii="Times New Roman" w:hAnsi="Times New Roman"/>
          <w:sz w:val="28"/>
          <w:szCs w:val="28"/>
          <w:lang w:val="uk-UA"/>
        </w:rPr>
        <w:t>коли вона залишає його стіни.</w:t>
      </w:r>
      <w:r w:rsidRPr="004E0927">
        <w:rPr>
          <w:rFonts w:ascii="Times New Roman" w:hAnsi="Times New Roman"/>
          <w:sz w:val="28"/>
          <w:szCs w:val="28"/>
          <w:lang w:val="uk-UA"/>
        </w:rPr>
        <w:br/>
        <w:t>Хочу наголосити на таких формах взаємодії з батьками як: індивідуальні форми взаємодії, наочно-письмові, групові, колективні. Багато з них ми використовуємо з вами у своїй роботі,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0927">
        <w:rPr>
          <w:rFonts w:ascii="Times New Roman" w:hAnsi="Times New Roman"/>
          <w:sz w:val="28"/>
          <w:szCs w:val="28"/>
          <w:lang w:val="uk-UA"/>
        </w:rPr>
        <w:t>а деякі раджу впроваджувати у свою роботу.</w:t>
      </w:r>
    </w:p>
    <w:p w:rsidR="004E0927" w:rsidRPr="004E0927" w:rsidRDefault="004E0927" w:rsidP="004E0927">
      <w:pPr>
        <w:jc w:val="both"/>
        <w:rPr>
          <w:rFonts w:ascii="Times New Roman" w:hAnsi="Times New Roman"/>
          <w:b/>
          <w:sz w:val="28"/>
          <w:szCs w:val="28"/>
        </w:rPr>
      </w:pPr>
      <w:r w:rsidRPr="004E0927">
        <w:rPr>
          <w:rFonts w:ascii="Times New Roman" w:hAnsi="Times New Roman"/>
          <w:b/>
          <w:bCs/>
          <w:sz w:val="28"/>
          <w:szCs w:val="28"/>
        </w:rPr>
        <w:t>ІНДИВІДУАЛЬНІ ФОРМИ ВЗАЄМОДІЇ:</w:t>
      </w:r>
    </w:p>
    <w:p w:rsidR="004E0927" w:rsidRPr="004E0927" w:rsidRDefault="004E0927" w:rsidP="006315BD">
      <w:pPr>
        <w:numPr>
          <w:ilvl w:val="0"/>
          <w:numId w:val="7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Вступне анкетування</w:t>
      </w:r>
    </w:p>
    <w:p w:rsidR="004E0927" w:rsidRPr="004E0927" w:rsidRDefault="004E0927" w:rsidP="006315BD">
      <w:pPr>
        <w:numPr>
          <w:ilvl w:val="0"/>
          <w:numId w:val="7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Візити батьків ї дитиною до ДНЗ</w:t>
      </w:r>
    </w:p>
    <w:p w:rsidR="004E0927" w:rsidRPr="004E0927" w:rsidRDefault="004E0927" w:rsidP="006315BD">
      <w:pPr>
        <w:numPr>
          <w:ilvl w:val="0"/>
          <w:numId w:val="7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Співбесіди</w:t>
      </w:r>
    </w:p>
    <w:p w:rsidR="004E0927" w:rsidRPr="004E0927" w:rsidRDefault="004E0927" w:rsidP="006315BD">
      <w:pPr>
        <w:numPr>
          <w:ilvl w:val="0"/>
          <w:numId w:val="7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Консультації</w:t>
      </w:r>
    </w:p>
    <w:p w:rsidR="004E0927" w:rsidRPr="004E0927" w:rsidRDefault="004E0927" w:rsidP="006315BD">
      <w:pPr>
        <w:numPr>
          <w:ilvl w:val="0"/>
          <w:numId w:val="7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Відвідування вихователем своїх вихованців удома</w:t>
      </w:r>
    </w:p>
    <w:p w:rsidR="004E0927" w:rsidRPr="004E0927" w:rsidRDefault="004E0927" w:rsidP="006315BD">
      <w:pPr>
        <w:numPr>
          <w:ilvl w:val="0"/>
          <w:numId w:val="7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Телефонний зв'язок,запрошення батьків до ДНЗ</w:t>
      </w:r>
    </w:p>
    <w:p w:rsidR="004E0927" w:rsidRPr="004E0927" w:rsidRDefault="004E0927" w:rsidP="006315BD">
      <w:pPr>
        <w:numPr>
          <w:ilvl w:val="0"/>
          <w:numId w:val="7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Дні діагностики</w:t>
      </w:r>
    </w:p>
    <w:p w:rsidR="004E0927" w:rsidRPr="004E0927" w:rsidRDefault="004E0927" w:rsidP="006315BD">
      <w:pPr>
        <w:numPr>
          <w:ilvl w:val="0"/>
          <w:numId w:val="7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Відкриті покази</w:t>
      </w:r>
    </w:p>
    <w:p w:rsidR="004E0927" w:rsidRPr="004E0927" w:rsidRDefault="004E0927" w:rsidP="006315BD">
      <w:pPr>
        <w:numPr>
          <w:ilvl w:val="0"/>
          <w:numId w:val="7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Створення колекцій творчих завдань для співпраці з дитиною,</w:t>
      </w:r>
    </w:p>
    <w:p w:rsidR="004E0927" w:rsidRPr="004E0927" w:rsidRDefault="004E0927" w:rsidP="006315BD">
      <w:pPr>
        <w:numPr>
          <w:ilvl w:val="0"/>
          <w:numId w:val="7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Слайди презентації тощо.</w:t>
      </w:r>
    </w:p>
    <w:p w:rsidR="004E0927" w:rsidRPr="006315BD" w:rsidRDefault="004E0927" w:rsidP="004E0927">
      <w:pPr>
        <w:jc w:val="both"/>
        <w:rPr>
          <w:rFonts w:ascii="Times New Roman" w:hAnsi="Times New Roman"/>
          <w:b/>
          <w:sz w:val="28"/>
          <w:szCs w:val="28"/>
        </w:rPr>
      </w:pPr>
      <w:r w:rsidRPr="006315BD">
        <w:rPr>
          <w:rFonts w:ascii="Times New Roman" w:hAnsi="Times New Roman"/>
          <w:b/>
          <w:bCs/>
          <w:sz w:val="28"/>
          <w:szCs w:val="28"/>
        </w:rPr>
        <w:t>НАОЧНО-ПИСЬМОВІ ФОРМИ ВЗАЄМОДІЇ:</w:t>
      </w:r>
    </w:p>
    <w:p w:rsidR="004E0927" w:rsidRPr="006315BD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5BD">
        <w:rPr>
          <w:rFonts w:ascii="Times New Roman" w:hAnsi="Times New Roman"/>
          <w:sz w:val="28"/>
          <w:szCs w:val="28"/>
        </w:rPr>
        <w:lastRenderedPageBreak/>
        <w:t>Батьківські куточки (розміщуються в роздягальній, включають рубрики «Поради батькам», «Поради батьків» та ін.)</w:t>
      </w:r>
    </w:p>
    <w:p w:rsidR="004E0927" w:rsidRPr="006315BD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5BD">
        <w:rPr>
          <w:rFonts w:ascii="Times New Roman" w:hAnsi="Times New Roman"/>
          <w:sz w:val="28"/>
          <w:szCs w:val="28"/>
        </w:rPr>
        <w:t>Тематичні стенди</w:t>
      </w:r>
    </w:p>
    <w:p w:rsidR="004E0927" w:rsidRPr="006315BD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5BD">
        <w:rPr>
          <w:rFonts w:ascii="Times New Roman" w:hAnsi="Times New Roman"/>
          <w:sz w:val="28"/>
          <w:szCs w:val="28"/>
        </w:rPr>
        <w:t>Ширми-пересувки</w:t>
      </w:r>
    </w:p>
    <w:p w:rsidR="004E0927" w:rsidRPr="006315BD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5BD">
        <w:rPr>
          <w:rFonts w:ascii="Times New Roman" w:hAnsi="Times New Roman"/>
          <w:sz w:val="28"/>
          <w:szCs w:val="28"/>
        </w:rPr>
        <w:t>Дошки оголошень</w:t>
      </w:r>
    </w:p>
    <w:p w:rsidR="004E0927" w:rsidRPr="006315BD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5BD">
        <w:rPr>
          <w:rFonts w:ascii="Times New Roman" w:hAnsi="Times New Roman"/>
          <w:sz w:val="28"/>
          <w:szCs w:val="28"/>
        </w:rPr>
        <w:t>Інформаційні листи</w:t>
      </w:r>
    </w:p>
    <w:p w:rsidR="004E0927" w:rsidRPr="004E0927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Тематичні виставки (дозволяють знайомити з актуальними питаннями життя, практики виховання дітей, пропагувати кращий досвід родин, презентувати кращі зразки демонстраційного матеріалу тощо)</w:t>
      </w:r>
    </w:p>
    <w:p w:rsidR="004E0927" w:rsidRPr="004E0927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Теки-пересувки (поєднуються зусилля і вихователів, і батьків; це збірка яскравого інформаційного матеріалу для дітей конкретної вікової групи; результативним є залучення батьків-фахівців: батьки-лікарі, вихователі, мистецтвознавці, вчителі, пожежники, поліцейські, та інші)</w:t>
      </w:r>
    </w:p>
    <w:p w:rsidR="004E0927" w:rsidRPr="004E0927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Родинні газети</w:t>
      </w:r>
    </w:p>
    <w:p w:rsidR="004E0927" w:rsidRPr="004E0927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Родинні фотоальбоми (наприклад, фото вернісаж «Традиції родинні єднають покоління», «Завжди ми разом - тато, мама і я», «Захисники нашого рідного краю» та ін.)</w:t>
      </w:r>
    </w:p>
    <w:p w:rsidR="004E0927" w:rsidRPr="004E0927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Пам'ятки для батьків</w:t>
      </w:r>
    </w:p>
    <w:p w:rsidR="004E0927" w:rsidRPr="004E0927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Педагогічні бібліотечки (наприклад, «Навчаємось - розуму набира-ємось», «Домашня академія»)</w:t>
      </w:r>
    </w:p>
    <w:p w:rsidR="004E0927" w:rsidRPr="004E0927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Запрошення для батьків на зустрічі, збори (повинні бути індивідуальні та передбачати шанобливе звернення до членів родини, повідомлення про час, місце зустрічі, пропозицію взяти активну участь тощо)</w:t>
      </w:r>
    </w:p>
    <w:p w:rsidR="004E0927" w:rsidRPr="004E0927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Виставка малюнків батьків і дітей (наприклад, «Ми любимо нашу Україну», «Сім кольорів дитинства», «Безпека дитини» та ін.)</w:t>
      </w:r>
    </w:p>
    <w:p w:rsidR="004E0927" w:rsidRPr="004E0927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Вітання</w:t>
      </w:r>
    </w:p>
    <w:p w:rsidR="004E0927" w:rsidRPr="004E0927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Скринька довіри, скринька пропозицій («Батьки запитують, оцінюють, пропонують»)</w:t>
      </w:r>
    </w:p>
    <w:p w:rsidR="004E0927" w:rsidRPr="004E0927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Телефон довіри</w:t>
      </w:r>
    </w:p>
    <w:p w:rsidR="004E0927" w:rsidRPr="004E0927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Батьківська пошта</w:t>
      </w:r>
    </w:p>
    <w:p w:rsidR="004E0927" w:rsidRPr="004E0927" w:rsidRDefault="004E0927" w:rsidP="006315BD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 xml:space="preserve">Інтернет-спілкування через </w:t>
      </w:r>
      <w:r w:rsidRPr="004E0927">
        <w:rPr>
          <w:rFonts w:ascii="Times New Roman" w:hAnsi="Times New Roman"/>
          <w:sz w:val="28"/>
          <w:szCs w:val="28"/>
          <w:lang w:val="uk-UA"/>
        </w:rPr>
        <w:t>соціальні мережі,електрону пошту</w:t>
      </w:r>
    </w:p>
    <w:p w:rsidR="004E0927" w:rsidRPr="006315BD" w:rsidRDefault="004E0927" w:rsidP="004E0927">
      <w:pPr>
        <w:jc w:val="both"/>
        <w:rPr>
          <w:rFonts w:ascii="Times New Roman" w:hAnsi="Times New Roman"/>
          <w:b/>
          <w:sz w:val="28"/>
          <w:szCs w:val="28"/>
        </w:rPr>
      </w:pPr>
      <w:r w:rsidRPr="006315BD">
        <w:rPr>
          <w:rFonts w:ascii="Times New Roman" w:hAnsi="Times New Roman"/>
          <w:b/>
          <w:bCs/>
          <w:sz w:val="28"/>
          <w:szCs w:val="28"/>
        </w:rPr>
        <w:t>ГРУПОВІ ФОРМИ ВЗАЄМОДІЇ</w:t>
      </w:r>
      <w:r w:rsidRPr="006315BD">
        <w:rPr>
          <w:rFonts w:ascii="Times New Roman" w:hAnsi="Times New Roman"/>
          <w:b/>
          <w:sz w:val="28"/>
          <w:szCs w:val="28"/>
        </w:rPr>
        <w:t>:</w:t>
      </w:r>
    </w:p>
    <w:p w:rsidR="004E0927" w:rsidRPr="004E0927" w:rsidRDefault="004E0927" w:rsidP="006315BD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lastRenderedPageBreak/>
        <w:t>Групові консультації (зазвичай вони є завжди планові і потребують ретельної підготовки педагога)</w:t>
      </w:r>
    </w:p>
    <w:p w:rsidR="004E0927" w:rsidRPr="004E0927" w:rsidRDefault="004E0927" w:rsidP="006315BD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Практикуми (запрошуються декілька сімей відразу; в запрошенні вказується тему, наприклад «Виправлення вад звуковимови дітей», «Вчимось робити звуковий аналіз слів» тощо)</w:t>
      </w:r>
    </w:p>
    <w:p w:rsidR="004E0927" w:rsidRPr="004E0927" w:rsidRDefault="004E0927" w:rsidP="006315BD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Школа молодої родини (заняття мають бути різноманітними, це можуть бути дискусії, «круглі столи», вечори запитань і відповідей з цікавою наочністю, де батьки є не тільки слухачами, а й активними учасниками)</w:t>
      </w:r>
    </w:p>
    <w:p w:rsidR="004E0927" w:rsidRPr="004E0927" w:rsidRDefault="004E0927" w:rsidP="006315BD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Вечори запитань і відповідей (запитання збираються напередодні, як в усній, так і в письмовій формі - відкриті чи анонімні)</w:t>
      </w:r>
    </w:p>
    <w:p w:rsidR="004E0927" w:rsidRPr="004E0927" w:rsidRDefault="004E0927" w:rsidP="006315BD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День добрих справ (у групу запрошують у другу половину дня 4-5 батьків для спільного вирішення справ, наприклад, перекопати грядки, висадити розсаду, відремонтувати дитячі меблі,оформити кімнату для проведення конкурсу тощо)</w:t>
      </w:r>
    </w:p>
    <w:p w:rsidR="004E0927" w:rsidRPr="004E0927" w:rsidRDefault="004E0927" w:rsidP="006315BD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Брифінг (це зустріч, на якій коротко викладається позиція з одного із злободенних питань, зазвичай працює 2 команди, одна - ставить запитання, а інша - відповідає, або організатор задає запитання, а батьки відповідають)</w:t>
      </w:r>
    </w:p>
    <w:p w:rsidR="004E0927" w:rsidRPr="004E0927" w:rsidRDefault="004E0927" w:rsidP="006315BD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Свято іменинників (дітей можна об'єднати за порами року - група батьків і група дітей).</w:t>
      </w:r>
    </w:p>
    <w:p w:rsidR="004E0927" w:rsidRPr="006315BD" w:rsidRDefault="004E0927" w:rsidP="004E0927">
      <w:pPr>
        <w:jc w:val="both"/>
        <w:rPr>
          <w:rFonts w:ascii="Times New Roman" w:hAnsi="Times New Roman"/>
          <w:b/>
          <w:sz w:val="28"/>
          <w:szCs w:val="28"/>
        </w:rPr>
      </w:pPr>
      <w:r w:rsidRPr="006315BD">
        <w:rPr>
          <w:rFonts w:ascii="Times New Roman" w:hAnsi="Times New Roman"/>
          <w:b/>
          <w:bCs/>
          <w:sz w:val="28"/>
          <w:szCs w:val="28"/>
        </w:rPr>
        <w:t>КОЛЕКТИВНІ ФОРМИ ВЗАЄМОДІЇ РОДИНИ І ДНЗ:</w:t>
      </w:r>
    </w:p>
    <w:p w:rsidR="004E0927" w:rsidRPr="004E0927" w:rsidRDefault="004E0927" w:rsidP="006315BD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Батьківські збори («родинні» збори групові, загальносадові потребують ретельного вивчення питання, яке виноситься на обговорення, наскільки це питання є актуальним; збір необхідного матеріалу: спостереження, анкетування, бесіди з батьками, дітьми; оформлення виставок для батьків, складання й оформлення запрошень, обговорення питання з конкретними батьками, яким доручено виступити з обміном досвіду тощо)</w:t>
      </w:r>
    </w:p>
    <w:p w:rsidR="004E0927" w:rsidRPr="004E0927" w:rsidRDefault="004E0927" w:rsidP="006315BD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Батьківські конференції</w:t>
      </w:r>
    </w:p>
    <w:p w:rsidR="004E0927" w:rsidRPr="004E0927" w:rsidRDefault="004E0927" w:rsidP="006315BD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Сімейні клуби (прикладом є Клуб «Турботливі батьки», який формує відносини з родинами дітей на принципах добровільності, особистої зацікавленості, де поєднуються спільна проблема і пошуки оптимальних форм допомоги дитині, обмін досвідом виховання, підвищення власного педагогічного досвіду. Клуб може проводити свої засідання як один великий, а може дробитися на більш дрібні в залежності від тематики зустрічі і задуму організаторів)</w:t>
      </w:r>
    </w:p>
    <w:p w:rsidR="004E0927" w:rsidRPr="004E0927" w:rsidRDefault="004E0927" w:rsidP="006315BD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lastRenderedPageBreak/>
        <w:t>Батьківський комітет (співпраця на основі «Положення про батьківський комітет ДН»)</w:t>
      </w:r>
    </w:p>
    <w:p w:rsidR="004E0927" w:rsidRPr="004E0927" w:rsidRDefault="004E0927" w:rsidP="006315BD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День відкритих дверей (не показова зустріч, а звичайний день у житті ДНЗ з активною участю батьків)</w:t>
      </w:r>
    </w:p>
    <w:p w:rsidR="006315BD" w:rsidRPr="006315BD" w:rsidRDefault="004E0927" w:rsidP="006315BD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927">
        <w:rPr>
          <w:rFonts w:ascii="Times New Roman" w:hAnsi="Times New Roman"/>
          <w:sz w:val="28"/>
          <w:szCs w:val="28"/>
        </w:rPr>
        <w:t>Зустрічі з цікавими людьми (наприклад, заняття-зустріч з батьками-учасниками АТО «Люби, шануй, оберігай свій рідний край» та ін.).</w:t>
      </w:r>
    </w:p>
    <w:p w:rsidR="004E0927" w:rsidRPr="006315BD" w:rsidRDefault="004E0927" w:rsidP="006315BD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315BD">
        <w:rPr>
          <w:rFonts w:ascii="Times New Roman" w:hAnsi="Times New Roman"/>
          <w:sz w:val="28"/>
          <w:szCs w:val="28"/>
        </w:rPr>
        <w:t> </w:t>
      </w:r>
      <w:r w:rsidRPr="006315BD">
        <w:rPr>
          <w:rFonts w:ascii="Times New Roman" w:hAnsi="Times New Roman"/>
          <w:sz w:val="28"/>
          <w:szCs w:val="28"/>
          <w:lang w:val="uk-UA"/>
        </w:rPr>
        <w:t>Модернізація традиційних та використання нових інноваційних форм</w:t>
      </w:r>
      <w:r w:rsidRPr="006315BD">
        <w:rPr>
          <w:rFonts w:ascii="Times New Roman" w:hAnsi="Times New Roman"/>
          <w:sz w:val="28"/>
          <w:szCs w:val="28"/>
        </w:rPr>
        <w:t>  </w:t>
      </w:r>
      <w:r w:rsidRPr="006315BD">
        <w:rPr>
          <w:rFonts w:ascii="Times New Roman" w:hAnsi="Times New Roman"/>
          <w:sz w:val="28"/>
          <w:szCs w:val="28"/>
          <w:lang w:val="uk-UA"/>
        </w:rPr>
        <w:t xml:space="preserve"> сприяють підвищенню взаємодії педколективу і родин, створюють позитивний імідж</w:t>
      </w:r>
      <w:r w:rsidRPr="006315BD">
        <w:rPr>
          <w:rFonts w:ascii="Times New Roman" w:hAnsi="Times New Roman"/>
          <w:sz w:val="28"/>
          <w:szCs w:val="28"/>
        </w:rPr>
        <w:t> </w:t>
      </w:r>
      <w:r w:rsidRPr="006315BD">
        <w:rPr>
          <w:rFonts w:ascii="Times New Roman" w:hAnsi="Times New Roman"/>
          <w:sz w:val="28"/>
          <w:szCs w:val="28"/>
          <w:lang w:val="uk-UA"/>
        </w:rPr>
        <w:t xml:space="preserve"> ДНЗ, сприяють активній участі батьків у житті дитсадка, встановлюють позитивний тон взаємин батьків і вихователів, довірливе ставлення до них, бажання дітей відвідувати дитячий садок, свою групу.</w:t>
      </w:r>
    </w:p>
    <w:p w:rsidR="006315BD" w:rsidRDefault="004E0927" w:rsidP="004E0927">
      <w:pPr>
        <w:pStyle w:val="a3"/>
        <w:spacing w:after="240" w:line="36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Джерело:</w:t>
      </w:r>
      <w:r w:rsidR="006315BD">
        <w:rPr>
          <w:b/>
          <w:sz w:val="28"/>
          <w:szCs w:val="28"/>
          <w:lang w:val="uk-UA"/>
        </w:rPr>
        <w:t xml:space="preserve"> </w:t>
      </w:r>
      <w:hyperlink r:id="rId8" w:history="1">
        <w:r w:rsidR="006315BD" w:rsidRPr="008A2288">
          <w:rPr>
            <w:rStyle w:val="a8"/>
            <w:b/>
            <w:sz w:val="28"/>
            <w:szCs w:val="28"/>
            <w:lang w:val="uk-UA"/>
          </w:rPr>
          <w:t>https://vseosvita.ua/library/novij-format-vzaemodii-z-batkami-63353.html</w:t>
        </w:r>
      </w:hyperlink>
    </w:p>
    <w:p w:rsidR="006315BD" w:rsidRDefault="006315BD" w:rsidP="004E0927">
      <w:pPr>
        <w:pStyle w:val="a3"/>
        <w:spacing w:after="240" w:line="360" w:lineRule="atLeast"/>
        <w:jc w:val="both"/>
        <w:rPr>
          <w:b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  <w:bookmarkStart w:id="0" w:name="_GoBack"/>
      <w:bookmarkEnd w:id="0"/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P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Pr="006315BD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3031A3" w:rsidRPr="00B87164" w:rsidRDefault="003031A3" w:rsidP="004E0927">
      <w:pPr>
        <w:jc w:val="both"/>
        <w:rPr>
          <w:rFonts w:cs="Calibri"/>
          <w:b/>
          <w:sz w:val="28"/>
          <w:szCs w:val="28"/>
        </w:rPr>
      </w:pPr>
    </w:p>
    <w:sectPr w:rsidR="003031A3" w:rsidRPr="00B87164" w:rsidSect="00AD2DC4">
      <w:footerReference w:type="default" r:id="rId9"/>
      <w:pgSz w:w="11906" w:h="16838"/>
      <w:pgMar w:top="737" w:right="851" w:bottom="73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15" w:rsidRDefault="00D86115" w:rsidP="00AD2DC4">
      <w:pPr>
        <w:spacing w:after="0" w:line="240" w:lineRule="auto"/>
      </w:pPr>
      <w:r>
        <w:separator/>
      </w:r>
    </w:p>
  </w:endnote>
  <w:endnote w:type="continuationSeparator" w:id="0">
    <w:p w:rsidR="00D86115" w:rsidRDefault="00D86115" w:rsidP="00AD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C4" w:rsidRDefault="00AD2DC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F0F1A">
      <w:rPr>
        <w:noProof/>
      </w:rPr>
      <w:t>5</w:t>
    </w:r>
    <w:r>
      <w:fldChar w:fldCharType="end"/>
    </w:r>
  </w:p>
  <w:p w:rsidR="00AD2DC4" w:rsidRDefault="00AD2D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15" w:rsidRDefault="00D86115" w:rsidP="00AD2DC4">
      <w:pPr>
        <w:spacing w:after="0" w:line="240" w:lineRule="auto"/>
      </w:pPr>
      <w:r>
        <w:separator/>
      </w:r>
    </w:p>
  </w:footnote>
  <w:footnote w:type="continuationSeparator" w:id="0">
    <w:p w:rsidR="00D86115" w:rsidRDefault="00D86115" w:rsidP="00AD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950"/>
    <w:multiLevelType w:val="multilevel"/>
    <w:tmpl w:val="307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A0C17"/>
    <w:multiLevelType w:val="multilevel"/>
    <w:tmpl w:val="171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63712"/>
    <w:multiLevelType w:val="multilevel"/>
    <w:tmpl w:val="EFF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02534"/>
    <w:multiLevelType w:val="multilevel"/>
    <w:tmpl w:val="E41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30ADF"/>
    <w:multiLevelType w:val="multilevel"/>
    <w:tmpl w:val="96C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88F"/>
    <w:rsid w:val="000062D2"/>
    <w:rsid w:val="000F6B87"/>
    <w:rsid w:val="001B15D3"/>
    <w:rsid w:val="001D252D"/>
    <w:rsid w:val="002822FD"/>
    <w:rsid w:val="002B042D"/>
    <w:rsid w:val="003031A3"/>
    <w:rsid w:val="003950B8"/>
    <w:rsid w:val="003B388F"/>
    <w:rsid w:val="004B6DEF"/>
    <w:rsid w:val="004E0927"/>
    <w:rsid w:val="004F0F1A"/>
    <w:rsid w:val="006315BD"/>
    <w:rsid w:val="006326FC"/>
    <w:rsid w:val="00822B30"/>
    <w:rsid w:val="00A3732E"/>
    <w:rsid w:val="00AD2DC4"/>
    <w:rsid w:val="00B24D95"/>
    <w:rsid w:val="00B87164"/>
    <w:rsid w:val="00CA1B47"/>
    <w:rsid w:val="00D86115"/>
    <w:rsid w:val="00E2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88F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042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E0927"/>
    <w:pPr>
      <w:spacing w:after="120"/>
    </w:pPr>
    <w:rPr>
      <w:rFonts w:eastAsia="Times New Roman"/>
    </w:rPr>
  </w:style>
  <w:style w:type="character" w:customStyle="1" w:styleId="a7">
    <w:name w:val="Основной текст Знак"/>
    <w:link w:val="a6"/>
    <w:uiPriority w:val="99"/>
    <w:rsid w:val="004E0927"/>
    <w:rPr>
      <w:rFonts w:eastAsia="Times New Roman"/>
      <w:lang w:eastAsia="en-US"/>
    </w:rPr>
  </w:style>
  <w:style w:type="character" w:styleId="a8">
    <w:name w:val="Hyperlink"/>
    <w:uiPriority w:val="99"/>
    <w:unhideWhenUsed/>
    <w:rsid w:val="006315B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2D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2DC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AD2D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2DC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novij-format-vzaemodii-z-batkami-6335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2020-02-07T08:51:00Z</cp:lastPrinted>
  <dcterms:created xsi:type="dcterms:W3CDTF">2018-02-22T20:20:00Z</dcterms:created>
  <dcterms:modified xsi:type="dcterms:W3CDTF">2020-09-21T12:31:00Z</dcterms:modified>
</cp:coreProperties>
</file>